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0D9" w:rsidRPr="00842419" w:rsidRDefault="00A170D9" w:rsidP="00A170D9">
      <w:pPr>
        <w:tabs>
          <w:tab w:val="left" w:pos="1701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  <w:r w:rsidRPr="00842419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บันทึกการตรวจมาตรฐานคลินิกเวชกรรม</w:t>
      </w:r>
      <w:r w:rsidR="00473EA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(มีบริการ</w:t>
      </w:r>
      <w:r w:rsidR="00C23D0B" w:rsidRPr="00842419">
        <w:rPr>
          <w:rFonts w:ascii="TH SarabunIT๙" w:hAnsi="TH SarabunIT๙" w:cs="TH SarabunIT๙" w:hint="cs"/>
          <w:b/>
          <w:bCs/>
          <w:sz w:val="40"/>
          <w:szCs w:val="40"/>
          <w:cs/>
        </w:rPr>
        <w:t>ไตเทียม</w:t>
      </w:r>
      <w:r w:rsidR="00473EA3">
        <w:rPr>
          <w:rFonts w:ascii="TH SarabunIT๙" w:hAnsi="TH SarabunIT๙" w:cs="TH SarabunIT๙" w:hint="cs"/>
          <w:b/>
          <w:bCs/>
          <w:sz w:val="40"/>
          <w:szCs w:val="40"/>
          <w:cs/>
        </w:rPr>
        <w:t>)</w:t>
      </w:r>
      <w:r w:rsidRPr="00842419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</w:p>
    <w:p w:rsidR="00A170D9" w:rsidRPr="00842419" w:rsidRDefault="00A170D9" w:rsidP="00A170D9">
      <w:pPr>
        <w:jc w:val="center"/>
        <w:rPr>
          <w:rFonts w:ascii="TH SarabunIT๙" w:hAnsi="TH SarabunIT๙" w:cs="TH SarabunIT๙" w:hint="cs"/>
          <w:b/>
          <w:bCs/>
          <w:sz w:val="12"/>
          <w:szCs w:val="12"/>
        </w:rPr>
      </w:pPr>
    </w:p>
    <w:p w:rsidR="0084289C" w:rsidRPr="00842419" w:rsidRDefault="00A170D9" w:rsidP="00646953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proofErr w:type="gramStart"/>
      <w:r w:rsidRPr="00842419">
        <w:rPr>
          <w:rFonts w:ascii="Times New Roman" w:hAnsi="Times New Roman" w:cs="TH SarabunIT๙"/>
          <w:sz w:val="30"/>
          <w:szCs w:val="30"/>
        </w:rPr>
        <w:t>□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z w:val="32"/>
          <w:szCs w:val="32"/>
          <w:cs/>
        </w:rPr>
        <w:t>ตรวจเพื่อประกอบการพิจารณาอนุญาต</w:t>
      </w:r>
      <w:proofErr w:type="gramEnd"/>
    </w:p>
    <w:p w:rsidR="00286763" w:rsidRPr="00842419" w:rsidRDefault="00286763" w:rsidP="0028676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42419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 ข้อมูลทั่วไป</w:t>
      </w:r>
    </w:p>
    <w:p w:rsidR="0084289C" w:rsidRPr="00842419" w:rsidRDefault="0084289C" w:rsidP="00286763">
      <w:pPr>
        <w:rPr>
          <w:rFonts w:ascii="TH SarabunIT๙" w:hAnsi="TH SarabunIT๙" w:cs="TH SarabunIT๙" w:hint="cs"/>
          <w:b/>
          <w:bCs/>
          <w:sz w:val="12"/>
          <w:szCs w:val="12"/>
        </w:rPr>
      </w:pPr>
    </w:p>
    <w:p w:rsidR="00286763" w:rsidRPr="00842419" w:rsidRDefault="00286763" w:rsidP="00286763">
      <w:pPr>
        <w:tabs>
          <w:tab w:val="left" w:pos="851"/>
        </w:tabs>
        <w:ind w:firstLine="737"/>
        <w:rPr>
          <w:rFonts w:ascii="TH SarabunIT๙" w:hAnsi="TH SarabunIT๙" w:cs="TH SarabunIT๙"/>
          <w:sz w:val="32"/>
          <w:szCs w:val="32"/>
          <w:cs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  <w:t>ตามที่</w:t>
      </w:r>
      <w:r w:rsidRPr="00842419">
        <w:rPr>
          <w:rFonts w:ascii="TH SarabunIT๙" w:hAnsi="TH SarabunIT๙" w:cs="TH SarabunIT๙"/>
          <w:sz w:val="32"/>
          <w:szCs w:val="32"/>
        </w:rPr>
        <w:t xml:space="preserve"> (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ระบุชื่อเต็ม </w:t>
      </w:r>
      <w:r w:rsidRPr="00842419">
        <w:rPr>
          <w:rFonts w:ascii="TH SarabunIT๙" w:hAnsi="TH SarabunIT๙" w:cs="TH SarabunIT๙"/>
          <w:sz w:val="32"/>
          <w:szCs w:val="32"/>
        </w:rPr>
        <w:t xml:space="preserve">/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ของบุคคล</w:t>
      </w:r>
      <w:r w:rsidRPr="00842419">
        <w:rPr>
          <w:rFonts w:ascii="TH SarabunIT๙" w:hAnsi="TH SarabunIT๙" w:cs="TH SarabunIT๙"/>
          <w:sz w:val="32"/>
          <w:szCs w:val="32"/>
        </w:rPr>
        <w:t xml:space="preserve"> /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นิติบุคคล</w:t>
      </w:r>
      <w:r w:rsidRPr="00842419">
        <w:rPr>
          <w:rFonts w:ascii="TH SarabunIT๙" w:hAnsi="TH SarabunIT๙" w:cs="TH SarabunIT๙"/>
          <w:sz w:val="32"/>
          <w:szCs w:val="32"/>
        </w:rPr>
        <w:t>)……………………………………………………………….…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842419">
        <w:rPr>
          <w:rFonts w:ascii="TH SarabunIT๙" w:hAnsi="TH SarabunIT๙" w:cs="TH SarabunIT๙"/>
          <w:sz w:val="32"/>
          <w:szCs w:val="32"/>
        </w:rPr>
        <w:t>……………</w:t>
      </w:r>
    </w:p>
    <w:p w:rsidR="00473EA3" w:rsidRDefault="00286763" w:rsidP="00286763">
      <w:pPr>
        <w:rPr>
          <w:rFonts w:ascii="TH SarabunIT๙" w:hAnsi="TH SarabunIT๙" w:cs="TH SarabunIT๙" w:hint="cs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..................................................................................................................ได้ยื่นคำขอประกอบกิจการสถานพยาบาล</w:t>
      </w:r>
      <w:r w:rsidRPr="00842419">
        <w:rPr>
          <w:rFonts w:ascii="TH SarabunIT๙" w:hAnsi="TH SarabunIT๙" w:cs="TH SarabunIT๙"/>
          <w:sz w:val="32"/>
          <w:szCs w:val="32"/>
        </w:rPr>
        <w:t xml:space="preserve">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842419">
        <w:rPr>
          <w:rFonts w:ascii="TH SarabunIT๙" w:hAnsi="TH SarabunIT๙" w:cs="TH SarabunIT๙"/>
          <w:sz w:val="32"/>
          <w:szCs w:val="32"/>
        </w:rPr>
        <w:t>……………………………..……………………………………………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..............................ได้ยื่นคำขอดำเนินการสถานพยาบาล</w:t>
      </w:r>
    </w:p>
    <w:p w:rsidR="00286763" w:rsidRPr="00842419" w:rsidRDefault="00473EA3" w:rsidP="002867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ผู้ประกอบวิชาชีพเวชกรรมที่ได้รับวุฒิบัตรหรือหนังสืออนุมัติบัตร.............................................................................</w:t>
      </w:r>
      <w:r w:rsidR="00286763" w:rsidRPr="008424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23D0B" w:rsidRPr="00842419" w:rsidRDefault="00C23D0B" w:rsidP="00286763">
      <w:pPr>
        <w:rPr>
          <w:rFonts w:ascii="TH SarabunIT๙" w:hAnsi="TH SarabunIT๙" w:cs="TH SarabunIT๙" w:hint="cs"/>
          <w:sz w:val="32"/>
          <w:szCs w:val="32"/>
          <w:cs/>
        </w:rPr>
      </w:pPr>
      <w:r w:rsidRPr="00842419">
        <w:rPr>
          <w:rFonts w:ascii="TH SarabunIT๙" w:hAnsi="TH SarabunIT๙" w:cs="TH SarabunIT๙" w:hint="cs"/>
          <w:sz w:val="32"/>
          <w:szCs w:val="32"/>
          <w:cs/>
        </w:rPr>
        <w:t>วุฒิบัตร/อนุมัติบัตร............................................................เลขที่...</w:t>
      </w:r>
      <w:r w:rsidR="003659F3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..............ออกให้วันที่.................................</w:t>
      </w:r>
    </w:p>
    <w:p w:rsidR="00286763" w:rsidRPr="00842419" w:rsidRDefault="00286763" w:rsidP="00286763">
      <w:pPr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>ไว้เมื่อวันที่</w:t>
      </w:r>
      <w:r w:rsidRPr="00842419">
        <w:rPr>
          <w:rFonts w:ascii="TH SarabunIT๙" w:hAnsi="TH SarabunIT๙" w:cs="TH SarabunIT๙"/>
          <w:sz w:val="32"/>
          <w:szCs w:val="32"/>
        </w:rPr>
        <w:t>……………………..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842419">
        <w:rPr>
          <w:rFonts w:ascii="TH SarabunIT๙" w:hAnsi="TH SarabunIT๙" w:cs="TH SarabunIT๙"/>
          <w:sz w:val="32"/>
          <w:szCs w:val="32"/>
        </w:rPr>
        <w:t>……..…………………………………….…………............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พ.ศ................................................</w:t>
      </w:r>
    </w:p>
    <w:p w:rsidR="00286763" w:rsidRPr="00842419" w:rsidRDefault="00286763" w:rsidP="00286763">
      <w:pPr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>สถานพยาบาลชื่อ</w:t>
      </w:r>
      <w:r w:rsidRPr="00842419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</w:t>
      </w:r>
    </w:p>
    <w:p w:rsidR="00286763" w:rsidRPr="00842419" w:rsidRDefault="00286763" w:rsidP="00286763">
      <w:pPr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>ตั้งอยู่เลขที่</w:t>
      </w:r>
      <w:r w:rsidRPr="00842419">
        <w:rPr>
          <w:rFonts w:ascii="TH SarabunIT๙" w:hAnsi="TH SarabunIT๙" w:cs="TH SarabunIT๙"/>
          <w:sz w:val="32"/>
          <w:szCs w:val="32"/>
        </w:rPr>
        <w:t>……………..…….…………………..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ซอย</w:t>
      </w:r>
      <w:r w:rsidRPr="00842419">
        <w:rPr>
          <w:rFonts w:ascii="TH SarabunIT๙" w:hAnsi="TH SarabunIT๙" w:cs="TH SarabunIT๙"/>
          <w:sz w:val="32"/>
          <w:szCs w:val="32"/>
        </w:rPr>
        <w:t>/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ตรอก</w:t>
      </w:r>
      <w:r w:rsidRPr="00842419">
        <w:rPr>
          <w:rFonts w:ascii="TH SarabunIT๙" w:hAnsi="TH SarabunIT๙" w:cs="TH SarabunIT๙"/>
          <w:sz w:val="32"/>
          <w:szCs w:val="32"/>
        </w:rPr>
        <w:t>………………….….…….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Pr="00842419">
        <w:rPr>
          <w:rFonts w:ascii="TH SarabunIT๙" w:hAnsi="TH SarabunIT๙" w:cs="TH SarabunIT๙"/>
          <w:sz w:val="32"/>
          <w:szCs w:val="32"/>
        </w:rPr>
        <w:t>…………………….…………….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842419">
        <w:rPr>
          <w:rFonts w:ascii="TH SarabunIT๙" w:hAnsi="TH SarabunIT๙" w:cs="TH SarabunIT๙"/>
          <w:sz w:val="32"/>
          <w:szCs w:val="32"/>
        </w:rPr>
        <w:t>……….</w:t>
      </w:r>
    </w:p>
    <w:p w:rsidR="00286763" w:rsidRPr="00842419" w:rsidRDefault="00286763" w:rsidP="00286763">
      <w:pPr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842419">
        <w:rPr>
          <w:rFonts w:ascii="TH SarabunIT๙" w:hAnsi="TH SarabunIT๙" w:cs="TH SarabunIT๙"/>
          <w:sz w:val="32"/>
          <w:szCs w:val="32"/>
        </w:rPr>
        <w:t>/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842419">
        <w:rPr>
          <w:rFonts w:ascii="TH SarabunIT๙" w:hAnsi="TH SarabunIT๙" w:cs="TH SarabunIT๙"/>
          <w:sz w:val="32"/>
          <w:szCs w:val="32"/>
        </w:rPr>
        <w:t>……………..…………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Pr="00842419">
        <w:rPr>
          <w:rFonts w:ascii="TH SarabunIT๙" w:hAnsi="TH SarabunIT๙" w:cs="TH SarabunIT๙"/>
          <w:sz w:val="32"/>
          <w:szCs w:val="32"/>
        </w:rPr>
        <w:t>/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842419">
        <w:rPr>
          <w:rFonts w:ascii="TH SarabunIT๙" w:hAnsi="TH SarabunIT๙" w:cs="TH SarabunIT๙"/>
          <w:sz w:val="32"/>
          <w:szCs w:val="32"/>
        </w:rPr>
        <w:t>…………………………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842419">
        <w:rPr>
          <w:rFonts w:ascii="TH SarabunIT๙" w:hAnsi="TH SarabunIT๙" w:cs="TH SarabunIT๙"/>
          <w:sz w:val="32"/>
          <w:szCs w:val="32"/>
        </w:rPr>
        <w:t>……………….….…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.......รหัสไปรษณีย์</w:t>
      </w:r>
      <w:r w:rsidRPr="00842419">
        <w:rPr>
          <w:rFonts w:ascii="TH SarabunIT๙" w:hAnsi="TH SarabunIT๙" w:cs="TH SarabunIT๙"/>
          <w:sz w:val="32"/>
          <w:szCs w:val="32"/>
        </w:rPr>
        <w:t>……………….</w:t>
      </w:r>
    </w:p>
    <w:p w:rsidR="00286763" w:rsidRPr="00842419" w:rsidRDefault="00286763" w:rsidP="00286763">
      <w:pPr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>วัน/เวลา ที่ขออนุญาตประกอบกิจการ (ระบุรายละเอียดวัน/เวลา ทำการ)</w:t>
      </w:r>
      <w:r w:rsidRPr="00842419">
        <w:rPr>
          <w:rFonts w:ascii="TH SarabunIT๙" w:hAnsi="TH SarabunIT๙" w:cs="TH SarabunIT๙"/>
          <w:sz w:val="32"/>
          <w:szCs w:val="32"/>
        </w:rPr>
        <w:t>……………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:rsidR="00286763" w:rsidRPr="00842419" w:rsidRDefault="00286763" w:rsidP="00286763">
      <w:pPr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101DC" w:rsidRPr="00842419" w:rsidRDefault="00C23D0B" w:rsidP="00286763">
      <w:pPr>
        <w:rPr>
          <w:rFonts w:ascii="TH SarabunIT๙" w:hAnsi="TH SarabunIT๙" w:cs="TH SarabunIT๙" w:hint="cs"/>
          <w:sz w:val="32"/>
          <w:szCs w:val="32"/>
        </w:rPr>
      </w:pPr>
      <w:r w:rsidRPr="00842419">
        <w:rPr>
          <w:rFonts w:ascii="TH SarabunIT๙" w:hAnsi="TH SarabunIT๙" w:cs="TH SarabunIT๙" w:hint="cs"/>
          <w:sz w:val="32"/>
          <w:szCs w:val="32"/>
          <w:cs/>
        </w:rPr>
        <w:t>รายชื่อพยาบาลที่ผ่านการอบรมการฟอกเลือดด้วยเครื่องไตเทียม (1คนต่อ4เครื่องไตเทียม)</w:t>
      </w:r>
      <w:r w:rsidR="00E101DC" w:rsidRPr="00842419">
        <w:rPr>
          <w:rFonts w:ascii="TH SarabunIT๙" w:hAnsi="TH SarabunIT๙" w:cs="TH SarabunIT๙" w:hint="cs"/>
          <w:sz w:val="32"/>
          <w:szCs w:val="32"/>
          <w:cs/>
        </w:rPr>
        <w:t xml:space="preserve"> และพยาบาลวิชาชีพ</w:t>
      </w:r>
    </w:p>
    <w:p w:rsidR="00E101DC" w:rsidRPr="00842419" w:rsidRDefault="00E101DC" w:rsidP="00286763">
      <w:pPr>
        <w:rPr>
          <w:rFonts w:ascii="TH SarabunIT๙" w:hAnsi="TH SarabunIT๙" w:cs="TH SarabunIT๙" w:hint="cs"/>
          <w:sz w:val="32"/>
          <w:szCs w:val="32"/>
        </w:rPr>
      </w:pP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เทียม (1คนต่อ4เครื่องไตเทียม) </w:t>
      </w:r>
    </w:p>
    <w:p w:rsidR="00C23D0B" w:rsidRPr="00842419" w:rsidRDefault="00C23D0B" w:rsidP="00286763">
      <w:pPr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 w:hint="cs"/>
          <w:sz w:val="32"/>
          <w:szCs w:val="32"/>
          <w:cs/>
        </w:rPr>
        <w:t>คนที่ 1 ..........................................................................................................................................................</w:t>
      </w:r>
    </w:p>
    <w:p w:rsidR="00C23D0B" w:rsidRPr="00842419" w:rsidRDefault="00C23D0B" w:rsidP="00C23D0B">
      <w:pPr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 w:hint="cs"/>
          <w:sz w:val="32"/>
          <w:szCs w:val="32"/>
          <w:cs/>
        </w:rPr>
        <w:t>คนที่ 2 ..........................................................................................................................................................</w:t>
      </w:r>
    </w:p>
    <w:p w:rsidR="00C23D0B" w:rsidRPr="00842419" w:rsidRDefault="00C23D0B" w:rsidP="00C23D0B">
      <w:pPr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 w:hint="cs"/>
          <w:sz w:val="32"/>
          <w:szCs w:val="32"/>
          <w:cs/>
        </w:rPr>
        <w:t>คนที่ 3 ..........................................................................................................................................................</w:t>
      </w:r>
    </w:p>
    <w:p w:rsidR="00C23D0B" w:rsidRPr="00842419" w:rsidRDefault="00C23D0B" w:rsidP="00286763">
      <w:pPr>
        <w:rPr>
          <w:rFonts w:ascii="TH SarabunIT๙" w:hAnsi="TH SarabunIT๙" w:cs="TH SarabunIT๙" w:hint="cs"/>
          <w:sz w:val="32"/>
          <w:szCs w:val="32"/>
        </w:rPr>
      </w:pPr>
      <w:r w:rsidRPr="00842419">
        <w:rPr>
          <w:rFonts w:ascii="TH SarabunIT๙" w:hAnsi="TH SarabunIT๙" w:cs="TH SarabunIT๙" w:hint="cs"/>
          <w:sz w:val="32"/>
          <w:szCs w:val="32"/>
          <w:cs/>
        </w:rPr>
        <w:t>คนที่ 4 ..........................................................................................................................................................</w:t>
      </w:r>
    </w:p>
    <w:p w:rsidR="00646953" w:rsidRPr="00842419" w:rsidRDefault="00646953" w:rsidP="00286763">
      <w:pPr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 w:hint="cs"/>
          <w:sz w:val="32"/>
          <w:szCs w:val="32"/>
          <w:cs/>
        </w:rPr>
        <w:t>จำนวนเครื่องไตเทียมทั้งหมด.....................................................เครื่อง</w:t>
      </w:r>
    </w:p>
    <w:p w:rsidR="00286763" w:rsidRPr="00842419" w:rsidRDefault="00286763" w:rsidP="00286763">
      <w:pPr>
        <w:ind w:firstLine="851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842419">
        <w:rPr>
          <w:rFonts w:ascii="TH SarabunIT๙" w:hAnsi="TH SarabunIT๙" w:cs="TH SarabunIT๙"/>
          <w:spacing w:val="-8"/>
          <w:sz w:val="32"/>
          <w:szCs w:val="32"/>
          <w:cs/>
        </w:rPr>
        <w:t>พนักงานเจ้าหน้าที่ได้มาตรวจตามที่ขออนุญาตเมื่อวันที่</w:t>
      </w:r>
      <w:r w:rsidRPr="00842419">
        <w:rPr>
          <w:rFonts w:ascii="TH SarabunIT๙" w:hAnsi="TH SarabunIT๙" w:cs="TH SarabunIT๙"/>
          <w:spacing w:val="-8"/>
          <w:sz w:val="32"/>
          <w:szCs w:val="32"/>
        </w:rPr>
        <w:t>………/……………../………….</w:t>
      </w:r>
      <w:r w:rsidRPr="00842419">
        <w:rPr>
          <w:rFonts w:ascii="TH SarabunIT๙" w:hAnsi="TH SarabunIT๙" w:cs="TH SarabunIT๙" w:hint="cs"/>
          <w:spacing w:val="-8"/>
          <w:sz w:val="32"/>
          <w:szCs w:val="32"/>
          <w:cs/>
        </w:rPr>
        <w:t>ปรากฏผลการตรวจดังนี้คือ</w:t>
      </w:r>
    </w:p>
    <w:p w:rsidR="00286763" w:rsidRPr="00842419" w:rsidRDefault="00286763" w:rsidP="00286763">
      <w:pPr>
        <w:ind w:firstLine="851"/>
        <w:rPr>
          <w:rFonts w:ascii="TH SarabunIT๙" w:hAnsi="TH SarabunIT๙" w:cs="TH SarabunIT๙"/>
          <w:spacing w:val="-8"/>
          <w:sz w:val="12"/>
          <w:szCs w:val="12"/>
        </w:rPr>
      </w:pPr>
    </w:p>
    <w:p w:rsidR="00286763" w:rsidRPr="00842419" w:rsidRDefault="00183836" w:rsidP="00286763">
      <w:pPr>
        <w:numPr>
          <w:ilvl w:val="0"/>
          <w:numId w:val="2"/>
        </w:numPr>
        <w:tabs>
          <w:tab w:val="left" w:pos="851"/>
          <w:tab w:val="left" w:pos="1134"/>
          <w:tab w:val="left" w:pos="1418"/>
        </w:tabs>
        <w:ind w:left="0" w:firstLine="851"/>
        <w:rPr>
          <w:rFonts w:ascii="TH SarabunIT๙" w:hAnsi="TH SarabunIT๙" w:cs="TH SarabunIT๙"/>
          <w:b/>
          <w:bCs/>
          <w:sz w:val="32"/>
          <w:szCs w:val="32"/>
        </w:rPr>
      </w:pPr>
      <w:r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86763" w:rsidRPr="00842419">
        <w:rPr>
          <w:rFonts w:ascii="TH SarabunIT๙" w:hAnsi="TH SarabunIT๙" w:cs="TH SarabunIT๙"/>
          <w:b/>
          <w:bCs/>
          <w:sz w:val="32"/>
          <w:szCs w:val="32"/>
          <w:cs/>
        </w:rPr>
        <w:t>ผู้ดำเนินการที่ยื่นคำขออนุญาตดำเนินการสถานพยาบาล</w:t>
      </w:r>
      <w:r w:rsidR="00286763" w:rsidRPr="00842419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286763" w:rsidRPr="00842419" w:rsidRDefault="00286763" w:rsidP="00286763">
      <w:pPr>
        <w:tabs>
          <w:tab w:val="left" w:pos="851"/>
          <w:tab w:val="left" w:pos="1276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imes New Roman" w:hAnsi="Times New Roman" w:cs="TH SarabunIT๙"/>
          <w:sz w:val="32"/>
          <w:szCs w:val="32"/>
        </w:rPr>
        <w:tab/>
        <w:t>□</w:t>
      </w:r>
      <w:r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="00183836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1.1 </w:t>
      </w:r>
      <w:r w:rsidR="00183836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หนังสือรับรองตนเองของผู้ดำเนินการสถานพยาบาล</w:t>
      </w:r>
      <w:proofErr w:type="gramEnd"/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ที่สามารถดูแลสถานพยาบาลได้</w:t>
      </w:r>
      <w:r w:rsidR="00965B0C" w:rsidRPr="00842419">
        <w:rPr>
          <w:rFonts w:ascii="TH SarabunIT๙" w:hAnsi="TH SarabunIT๙" w:cs="TH SarabunIT๙"/>
          <w:sz w:val="32"/>
          <w:szCs w:val="32"/>
        </w:rPr>
        <w:t xml:space="preserve">      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อย่างใกล้ชิด  และไม่เป็นผู้ดำเนินการหรือผู้ประกอบวิชาชีพในสถานพยาบาลเอกชนหรือหน่วยงานของรัฐที่มี</w:t>
      </w:r>
      <w:r w:rsidR="00965B0C" w:rsidRPr="00842419">
        <w:rPr>
          <w:rFonts w:ascii="TH SarabunIT๙" w:hAnsi="TH SarabunIT๙" w:cs="TH SarabunIT๙"/>
          <w:sz w:val="32"/>
          <w:szCs w:val="32"/>
        </w:rPr>
        <w:t xml:space="preserve">   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เวลาปฏิบัติงานซ้ำซ้อนกัน</w:t>
      </w:r>
    </w:p>
    <w:p w:rsidR="00286763" w:rsidRPr="00842419" w:rsidRDefault="00286763" w:rsidP="00286763">
      <w:pPr>
        <w:tabs>
          <w:tab w:val="left" w:pos="851"/>
          <w:tab w:val="left" w:pos="1276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imes New Roman" w:hAnsi="Times New Roman" w:cs="TH SarabunIT๙"/>
          <w:sz w:val="32"/>
          <w:szCs w:val="32"/>
        </w:rPr>
        <w:tab/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83836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Pr="00842419">
        <w:rPr>
          <w:rFonts w:ascii="TH SarabunIT๙" w:hAnsi="TH SarabunIT๙" w:cs="TH SarabunIT๙"/>
          <w:sz w:val="32"/>
          <w:szCs w:val="32"/>
          <w:cs/>
        </w:rPr>
        <w:t xml:space="preserve">1.2 </w:t>
      </w:r>
      <w:r w:rsidR="00183836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กรณีที่ผู้ดำเนินการสถานพยาบาลกำลังศึกษา</w:t>
      </w:r>
      <w:proofErr w:type="gramEnd"/>
      <w:r w:rsidRPr="00842419">
        <w:rPr>
          <w:rFonts w:ascii="TH SarabunIT๙" w:hAnsi="TH SarabunIT๙" w:cs="TH SarabunIT๙"/>
          <w:sz w:val="32"/>
          <w:szCs w:val="32"/>
          <w:cs/>
        </w:rPr>
        <w:t>/อบรม เพิ่มเติม ต้องมี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 w:rsidRPr="00842419">
        <w:rPr>
          <w:rFonts w:ascii="TH SarabunIT๙" w:hAnsi="TH SarabunIT๙" w:cs="TH SarabunIT๙"/>
          <w:sz w:val="32"/>
          <w:szCs w:val="32"/>
          <w:cs/>
        </w:rPr>
        <w:t>รับรองเรื่องระยะเวลาการศึกษา/อบรมจากสถาบันนั้น ๆ ซึ่งเวลาต้องไม่ซ้ำซ้อนกับการได้รับอนุญาตให้เป็นผู้ดำเนินการสถานพยาบาล</w:t>
      </w:r>
    </w:p>
    <w:p w:rsidR="00286763" w:rsidRPr="00842419" w:rsidRDefault="00286763" w:rsidP="00286763">
      <w:pPr>
        <w:tabs>
          <w:tab w:val="left" w:pos="1134"/>
        </w:tabs>
        <w:spacing w:before="120"/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  <w:r w:rsidRPr="008424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="00183836"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ผู้ประกอบกิจการสถานพยาบาลที่ไม่ได้เป็นเจ้าของอาคาร/สถานที่ตั้งคลินิก</w:t>
      </w:r>
    </w:p>
    <w:p w:rsidR="00286763" w:rsidRPr="00842419" w:rsidRDefault="00286763" w:rsidP="00286763">
      <w:pPr>
        <w:tabs>
          <w:tab w:val="left" w:pos="851"/>
          <w:tab w:val="left" w:pos="1276"/>
          <w:tab w:val="left" w:pos="1814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842419">
        <w:rPr>
          <w:rFonts w:ascii="Times New Roman" w:hAnsi="Times New Roman" w:cs="TH SarabunIT๙"/>
          <w:sz w:val="32"/>
          <w:szCs w:val="32"/>
        </w:rPr>
        <w:tab/>
      </w:r>
      <w:r w:rsidR="00451A0F" w:rsidRPr="00842419">
        <w:rPr>
          <w:rFonts w:ascii="Times New Roman" w:hAnsi="Times New Roman" w:cs="TH SarabunIT๙"/>
          <w:sz w:val="32"/>
          <w:szCs w:val="32"/>
        </w:rPr>
        <w:t>□</w:t>
      </w:r>
      <w:r w:rsidR="00451A0F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1A0F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="00451A0F" w:rsidRPr="00842419">
        <w:rPr>
          <w:rFonts w:ascii="TH SarabunIT๙" w:hAnsi="TH SarabunIT๙" w:cs="TH SarabunIT๙"/>
          <w:sz w:val="32"/>
          <w:szCs w:val="32"/>
          <w:cs/>
        </w:rPr>
        <w:t xml:space="preserve">2.1 </w:t>
      </w:r>
      <w:r w:rsidR="00451A0F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1A0F" w:rsidRPr="00842419">
        <w:rPr>
          <w:rFonts w:ascii="TH SarabunIT๙" w:hAnsi="TH SarabunIT๙" w:cs="TH SarabunIT๙"/>
          <w:spacing w:val="8"/>
          <w:sz w:val="32"/>
          <w:szCs w:val="32"/>
          <w:cs/>
        </w:rPr>
        <w:t>มี</w:t>
      </w:r>
      <w:r w:rsidR="00451A0F" w:rsidRPr="00842419">
        <w:rPr>
          <w:rFonts w:ascii="TH SarabunIT๙" w:hAnsi="TH SarabunIT๙" w:cs="TH SarabunIT๙" w:hint="cs"/>
          <w:spacing w:val="8"/>
          <w:sz w:val="32"/>
          <w:szCs w:val="32"/>
          <w:cs/>
        </w:rPr>
        <w:t>สำเนา</w:t>
      </w:r>
      <w:r w:rsidR="00451A0F" w:rsidRPr="00842419">
        <w:rPr>
          <w:rFonts w:ascii="TH SarabunIT๙" w:hAnsi="TH SarabunIT๙" w:cs="TH SarabunIT๙"/>
          <w:spacing w:val="8"/>
          <w:sz w:val="32"/>
          <w:szCs w:val="32"/>
          <w:cs/>
        </w:rPr>
        <w:t>เอกสารแสดงกรรมสิทธิ์</w:t>
      </w:r>
      <w:proofErr w:type="gramEnd"/>
      <w:r w:rsidR="00451A0F" w:rsidRPr="00842419">
        <w:rPr>
          <w:rFonts w:ascii="TH SarabunIT๙" w:hAnsi="TH SarabunIT๙" w:cs="TH SarabunIT๙"/>
          <w:spacing w:val="8"/>
          <w:sz w:val="32"/>
          <w:szCs w:val="32"/>
          <w:cs/>
        </w:rPr>
        <w:t xml:space="preserve"> เพื่อประกอบกิจการสถานพยาบาลประเภทคลินิก </w:t>
      </w:r>
      <w:r w:rsidR="00451A0F" w:rsidRPr="00842419">
        <w:rPr>
          <w:rFonts w:ascii="TH SarabunIT๙" w:hAnsi="TH SarabunIT๙" w:cs="TH SarabunIT๙"/>
          <w:spacing w:val="8"/>
          <w:sz w:val="32"/>
          <w:szCs w:val="32"/>
        </w:rPr>
        <w:t xml:space="preserve">      </w:t>
      </w:r>
      <w:r w:rsidR="00451A0F" w:rsidRPr="00842419">
        <w:rPr>
          <w:rFonts w:ascii="TH SarabunIT๙" w:hAnsi="TH SarabunIT๙" w:cs="TH SarabunIT๙"/>
          <w:spacing w:val="8"/>
          <w:sz w:val="32"/>
          <w:szCs w:val="32"/>
          <w:cs/>
        </w:rPr>
        <w:t>จากผู้มีกรรมสิทธิ์/ผู้ครอบครองพื้นที่ดังกล่าว เช่น สำเนา</w:t>
      </w:r>
      <w:r w:rsidR="00451A0F" w:rsidRPr="00842419">
        <w:rPr>
          <w:rFonts w:ascii="TH SarabunIT๙" w:hAnsi="TH SarabunIT๙" w:cs="TH SarabunIT๙"/>
          <w:sz w:val="32"/>
          <w:szCs w:val="32"/>
          <w:cs/>
        </w:rPr>
        <w:t>โฉนดที่ดิน</w:t>
      </w:r>
      <w:r w:rsidR="00451A0F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1A0F" w:rsidRPr="00842419">
        <w:rPr>
          <w:rFonts w:ascii="TH SarabunIT๙" w:hAnsi="TH SarabunIT๙" w:cs="TH SarabunIT๙"/>
          <w:sz w:val="32"/>
          <w:szCs w:val="32"/>
          <w:cs/>
        </w:rPr>
        <w:t>หรือ</w:t>
      </w:r>
      <w:r w:rsidR="00451A0F" w:rsidRPr="00842419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="00451A0F" w:rsidRPr="00842419">
        <w:rPr>
          <w:rFonts w:ascii="TH SarabunIT๙" w:hAnsi="TH SarabunIT๙" w:cs="TH SarabunIT๙"/>
          <w:sz w:val="32"/>
          <w:szCs w:val="32"/>
          <w:cs/>
        </w:rPr>
        <w:t>สัญญาเช่า</w:t>
      </w:r>
      <w:r w:rsidR="00451A0F" w:rsidRPr="00842419">
        <w:rPr>
          <w:rFonts w:ascii="TH SarabunIT๙" w:hAnsi="TH SarabunIT๙" w:cs="TH SarabunIT๙"/>
          <w:sz w:val="32"/>
          <w:szCs w:val="32"/>
        </w:rPr>
        <w:t xml:space="preserve">  </w:t>
      </w:r>
      <w:r w:rsidR="00451A0F" w:rsidRPr="00842419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:rsidR="00286763" w:rsidRPr="00842419" w:rsidRDefault="00286763" w:rsidP="00286763">
      <w:pPr>
        <w:pStyle w:val="a6"/>
        <w:tabs>
          <w:tab w:val="left" w:pos="851"/>
          <w:tab w:val="left" w:pos="1134"/>
        </w:tabs>
        <w:spacing w:before="120"/>
        <w:ind w:firstLine="851"/>
        <w:rPr>
          <w:rFonts w:ascii="TH SarabunIT๙" w:hAnsi="TH SarabunIT๙" w:cs="TH SarabunIT๙" w:hint="cs"/>
          <w:sz w:val="32"/>
          <w:szCs w:val="32"/>
          <w:cs/>
        </w:rPr>
      </w:pPr>
      <w:r w:rsidRPr="008424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 w:rsidR="00183836"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ลักษณะที่ตั้ง</w:t>
      </w:r>
      <w:r w:rsidRPr="00842419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286763" w:rsidRPr="00473EA3" w:rsidRDefault="00286763" w:rsidP="00286763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0"/>
          <w:szCs w:val="30"/>
        </w:rPr>
      </w:pPr>
      <w:r w:rsidRPr="00473EA3">
        <w:rPr>
          <w:rFonts w:ascii="TH SarabunIT๙" w:hAnsi="TH SarabunIT๙" w:cs="TH SarabunIT๙"/>
          <w:sz w:val="30"/>
          <w:szCs w:val="30"/>
        </w:rPr>
        <w:tab/>
      </w:r>
      <w:proofErr w:type="gramStart"/>
      <w:r w:rsidRPr="00473EA3">
        <w:rPr>
          <w:rFonts w:ascii="Times New Roman" w:hAnsi="Times New Roman" w:cs="TH SarabunIT๙"/>
          <w:sz w:val="30"/>
          <w:szCs w:val="30"/>
        </w:rPr>
        <w:t>□</w:t>
      </w:r>
      <w:r w:rsidRPr="00473EA3">
        <w:rPr>
          <w:rFonts w:ascii="TH SarabunIT๙" w:hAnsi="TH SarabunIT๙" w:cs="TH SarabunIT๙"/>
          <w:sz w:val="30"/>
          <w:szCs w:val="30"/>
        </w:rPr>
        <w:t xml:space="preserve">  </w:t>
      </w:r>
      <w:r w:rsidRPr="00473EA3">
        <w:rPr>
          <w:rFonts w:ascii="TH SarabunIT๙" w:hAnsi="TH SarabunIT๙" w:cs="TH SarabunIT๙" w:hint="cs"/>
          <w:sz w:val="30"/>
          <w:szCs w:val="30"/>
          <w:cs/>
        </w:rPr>
        <w:t>อาคารสถานพยาบาลโดยเฉพาะ</w:t>
      </w:r>
      <w:proofErr w:type="gramEnd"/>
      <w:r w:rsidRPr="00473EA3">
        <w:rPr>
          <w:rFonts w:ascii="TH SarabunIT๙" w:hAnsi="TH SarabunIT๙" w:cs="TH SarabunIT๙" w:hint="cs"/>
          <w:sz w:val="30"/>
          <w:szCs w:val="30"/>
          <w:cs/>
        </w:rPr>
        <w:tab/>
      </w:r>
      <w:r w:rsidRPr="00473EA3">
        <w:rPr>
          <w:rFonts w:ascii="Times New Roman" w:hAnsi="Times New Roman" w:cs="TH SarabunIT๙"/>
          <w:sz w:val="30"/>
          <w:szCs w:val="30"/>
        </w:rPr>
        <w:t>□</w:t>
      </w:r>
      <w:r w:rsidRPr="00473EA3">
        <w:rPr>
          <w:rFonts w:ascii="TH SarabunIT๙" w:hAnsi="TH SarabunIT๙" w:cs="TH SarabunIT๙"/>
          <w:sz w:val="30"/>
          <w:szCs w:val="30"/>
        </w:rPr>
        <w:t xml:space="preserve">  </w:t>
      </w:r>
      <w:r w:rsidRPr="00473EA3">
        <w:rPr>
          <w:rFonts w:ascii="TH SarabunIT๙" w:hAnsi="TH SarabunIT๙" w:cs="TH SarabunIT๙" w:hint="cs"/>
          <w:sz w:val="30"/>
          <w:szCs w:val="30"/>
          <w:cs/>
        </w:rPr>
        <w:t>อาคารอยู่อาศัย</w:t>
      </w:r>
      <w:r w:rsidRPr="00473EA3">
        <w:rPr>
          <w:rFonts w:ascii="TH SarabunIT๙" w:hAnsi="TH SarabunIT๙" w:cs="TH SarabunIT๙" w:hint="cs"/>
          <w:sz w:val="30"/>
          <w:szCs w:val="30"/>
          <w:cs/>
        </w:rPr>
        <w:tab/>
      </w:r>
      <w:r w:rsidRPr="00473EA3">
        <w:rPr>
          <w:rFonts w:ascii="Times New Roman" w:hAnsi="Times New Roman" w:cs="TH SarabunIT๙"/>
          <w:sz w:val="30"/>
          <w:szCs w:val="30"/>
        </w:rPr>
        <w:tab/>
        <w:t>□</w:t>
      </w:r>
      <w:r w:rsidRPr="00473EA3">
        <w:rPr>
          <w:rFonts w:ascii="TH SarabunIT๙" w:hAnsi="TH SarabunIT๙" w:cs="TH SarabunIT๙"/>
          <w:sz w:val="30"/>
          <w:szCs w:val="30"/>
          <w:cs/>
        </w:rPr>
        <w:t xml:space="preserve">  ห้องแถว</w:t>
      </w:r>
    </w:p>
    <w:p w:rsidR="00286763" w:rsidRPr="00473EA3" w:rsidRDefault="00286763" w:rsidP="00286763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0"/>
          <w:szCs w:val="30"/>
        </w:rPr>
      </w:pPr>
      <w:r w:rsidRPr="00473EA3">
        <w:rPr>
          <w:rFonts w:ascii="TH SarabunIT๙" w:hAnsi="TH SarabunIT๙" w:cs="TH SarabunIT๙"/>
          <w:sz w:val="30"/>
          <w:szCs w:val="30"/>
        </w:rPr>
        <w:tab/>
      </w:r>
      <w:proofErr w:type="gramStart"/>
      <w:r w:rsidRPr="00473EA3">
        <w:rPr>
          <w:rFonts w:ascii="Times New Roman" w:hAnsi="Times New Roman" w:cs="TH SarabunIT๙"/>
          <w:sz w:val="30"/>
          <w:szCs w:val="30"/>
        </w:rPr>
        <w:t>□</w:t>
      </w:r>
      <w:r w:rsidRPr="00473EA3">
        <w:rPr>
          <w:rFonts w:ascii="TH SarabunIT๙" w:hAnsi="TH SarabunIT๙" w:cs="TH SarabunIT๙"/>
          <w:sz w:val="30"/>
          <w:szCs w:val="30"/>
        </w:rPr>
        <w:t xml:space="preserve"> </w:t>
      </w:r>
      <w:r w:rsidRPr="00473EA3">
        <w:rPr>
          <w:rFonts w:ascii="TH SarabunIT๙" w:hAnsi="TH SarabunIT๙" w:cs="TH SarabunIT๙" w:hint="cs"/>
          <w:sz w:val="30"/>
          <w:szCs w:val="30"/>
          <w:cs/>
        </w:rPr>
        <w:t xml:space="preserve"> ตึกแถว</w:t>
      </w:r>
      <w:proofErr w:type="gramEnd"/>
      <w:r w:rsidRPr="00473EA3">
        <w:rPr>
          <w:rFonts w:ascii="TH SarabunIT๙" w:hAnsi="TH SarabunIT๙" w:cs="TH SarabunIT๙" w:hint="cs"/>
          <w:sz w:val="30"/>
          <w:szCs w:val="30"/>
          <w:cs/>
        </w:rPr>
        <w:tab/>
      </w:r>
      <w:r w:rsidRPr="00473EA3">
        <w:rPr>
          <w:rFonts w:ascii="Times New Roman" w:hAnsi="Times New Roman" w:cs="TH SarabunIT๙"/>
          <w:sz w:val="30"/>
          <w:szCs w:val="30"/>
        </w:rPr>
        <w:t>□</w:t>
      </w:r>
      <w:r w:rsidRPr="00473EA3">
        <w:rPr>
          <w:rFonts w:ascii="TH SarabunIT๙" w:hAnsi="TH SarabunIT๙" w:cs="TH SarabunIT๙"/>
          <w:sz w:val="30"/>
          <w:szCs w:val="30"/>
        </w:rPr>
        <w:t xml:space="preserve">  </w:t>
      </w:r>
      <w:r w:rsidRPr="00473EA3">
        <w:rPr>
          <w:rFonts w:ascii="TH SarabunIT๙" w:hAnsi="TH SarabunIT๙" w:cs="TH SarabunIT๙" w:hint="cs"/>
          <w:sz w:val="30"/>
          <w:szCs w:val="30"/>
          <w:cs/>
        </w:rPr>
        <w:t>บ้านแถว</w:t>
      </w:r>
      <w:r w:rsidRPr="00473EA3">
        <w:rPr>
          <w:rFonts w:ascii="TH SarabunIT๙" w:hAnsi="TH SarabunIT๙" w:cs="TH SarabunIT๙" w:hint="cs"/>
          <w:sz w:val="30"/>
          <w:szCs w:val="30"/>
          <w:cs/>
        </w:rPr>
        <w:tab/>
      </w:r>
      <w:r w:rsidRPr="00473EA3">
        <w:rPr>
          <w:rFonts w:ascii="Times New Roman" w:hAnsi="Times New Roman" w:cs="TH SarabunIT๙"/>
          <w:sz w:val="30"/>
          <w:szCs w:val="30"/>
        </w:rPr>
        <w:tab/>
        <w:t>□</w:t>
      </w:r>
      <w:r w:rsidRPr="00473EA3">
        <w:rPr>
          <w:rFonts w:ascii="TH SarabunIT๙" w:hAnsi="TH SarabunIT๙" w:cs="TH SarabunIT๙"/>
          <w:sz w:val="30"/>
          <w:szCs w:val="30"/>
          <w:cs/>
        </w:rPr>
        <w:t xml:space="preserve">  บ้านแฝด</w:t>
      </w:r>
    </w:p>
    <w:p w:rsidR="00286763" w:rsidRPr="00473EA3" w:rsidRDefault="00286763" w:rsidP="00286763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0"/>
          <w:szCs w:val="30"/>
        </w:rPr>
      </w:pPr>
      <w:r w:rsidRPr="00473EA3">
        <w:rPr>
          <w:rFonts w:ascii="TH SarabunIT๙" w:hAnsi="TH SarabunIT๙" w:cs="TH SarabunIT๙"/>
          <w:sz w:val="30"/>
          <w:szCs w:val="30"/>
        </w:rPr>
        <w:tab/>
      </w:r>
      <w:proofErr w:type="gramStart"/>
      <w:r w:rsidRPr="00473EA3">
        <w:rPr>
          <w:rFonts w:ascii="Times New Roman" w:hAnsi="Times New Roman" w:cs="TH SarabunIT๙"/>
          <w:sz w:val="30"/>
          <w:szCs w:val="30"/>
        </w:rPr>
        <w:t>□</w:t>
      </w:r>
      <w:r w:rsidRPr="00473EA3">
        <w:rPr>
          <w:rFonts w:ascii="TH SarabunIT๙" w:hAnsi="TH SarabunIT๙" w:cs="TH SarabunIT๙"/>
          <w:sz w:val="30"/>
          <w:szCs w:val="30"/>
          <w:cs/>
        </w:rPr>
        <w:t xml:space="preserve">  ศูนย์การค้า</w:t>
      </w:r>
      <w:proofErr w:type="gramEnd"/>
      <w:r w:rsidRPr="00473EA3">
        <w:rPr>
          <w:rFonts w:ascii="TH SarabunIT๙" w:hAnsi="TH SarabunIT๙" w:cs="TH SarabunIT๙"/>
          <w:sz w:val="30"/>
          <w:szCs w:val="30"/>
          <w:cs/>
        </w:rPr>
        <w:tab/>
      </w:r>
      <w:r w:rsidRPr="00473EA3">
        <w:rPr>
          <w:rFonts w:ascii="Times New Roman" w:hAnsi="Times New Roman" w:cs="TH SarabunIT๙"/>
          <w:sz w:val="30"/>
          <w:szCs w:val="30"/>
        </w:rPr>
        <w:t>□</w:t>
      </w:r>
      <w:r w:rsidRPr="00473EA3">
        <w:rPr>
          <w:rFonts w:ascii="TH SarabunIT๙" w:hAnsi="TH SarabunIT๙" w:cs="TH SarabunIT๙"/>
          <w:sz w:val="30"/>
          <w:szCs w:val="30"/>
          <w:cs/>
        </w:rPr>
        <w:t xml:space="preserve">  อาคารพาณิชย์</w:t>
      </w:r>
      <w:r w:rsidRPr="00473EA3">
        <w:rPr>
          <w:rFonts w:ascii="TH SarabunIT๙" w:hAnsi="TH SarabunIT๙" w:cs="TH SarabunIT๙"/>
          <w:sz w:val="30"/>
          <w:szCs w:val="30"/>
        </w:rPr>
        <w:t>.............</w:t>
      </w:r>
      <w:r w:rsidRPr="00473EA3">
        <w:rPr>
          <w:rFonts w:ascii="TH SarabunIT๙" w:hAnsi="TH SarabunIT๙" w:cs="TH SarabunIT๙" w:hint="cs"/>
          <w:sz w:val="30"/>
          <w:szCs w:val="30"/>
          <w:cs/>
        </w:rPr>
        <w:t>ชั้น</w:t>
      </w:r>
      <w:r w:rsidRPr="00473EA3">
        <w:rPr>
          <w:rFonts w:ascii="TH SarabunIT๙" w:hAnsi="TH SarabunIT๙" w:cs="TH SarabunIT๙"/>
          <w:sz w:val="30"/>
          <w:szCs w:val="30"/>
        </w:rPr>
        <w:t xml:space="preserve">  </w:t>
      </w:r>
      <w:r w:rsidRPr="00473EA3">
        <w:rPr>
          <w:rFonts w:ascii="TH SarabunIT๙" w:hAnsi="TH SarabunIT๙" w:cs="TH SarabunIT๙" w:hint="cs"/>
          <w:sz w:val="30"/>
          <w:szCs w:val="30"/>
          <w:cs/>
        </w:rPr>
        <w:t>ตั้งอยู่ชั้นที่...............................</w:t>
      </w:r>
    </w:p>
    <w:p w:rsidR="00286763" w:rsidRPr="00473EA3" w:rsidRDefault="00286763" w:rsidP="00286763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0"/>
          <w:szCs w:val="30"/>
        </w:rPr>
      </w:pPr>
      <w:r w:rsidRPr="00473EA3">
        <w:rPr>
          <w:rFonts w:ascii="TH SarabunIT๙" w:hAnsi="TH SarabunIT๙" w:cs="TH SarabunIT๙"/>
          <w:sz w:val="30"/>
          <w:szCs w:val="30"/>
          <w:cs/>
        </w:rPr>
        <w:tab/>
      </w:r>
      <w:proofErr w:type="gramStart"/>
      <w:r w:rsidRPr="00473EA3">
        <w:rPr>
          <w:rFonts w:ascii="Times New Roman" w:hAnsi="Times New Roman" w:cs="TH SarabunIT๙"/>
          <w:sz w:val="30"/>
          <w:szCs w:val="30"/>
        </w:rPr>
        <w:t>□</w:t>
      </w:r>
      <w:r w:rsidRPr="00473EA3">
        <w:rPr>
          <w:rFonts w:ascii="TH SarabunIT๙" w:hAnsi="TH SarabunIT๙" w:cs="TH SarabunIT๙"/>
          <w:sz w:val="30"/>
          <w:szCs w:val="30"/>
        </w:rPr>
        <w:t xml:space="preserve">  </w:t>
      </w:r>
      <w:r w:rsidRPr="00473EA3">
        <w:rPr>
          <w:rFonts w:ascii="TH SarabunIT๙" w:hAnsi="TH SarabunIT๙" w:cs="TH SarabunIT๙" w:hint="cs"/>
          <w:sz w:val="30"/>
          <w:szCs w:val="30"/>
          <w:cs/>
        </w:rPr>
        <w:t>คอนโดมิเนียมที่อยู่อาศัย</w:t>
      </w:r>
      <w:proofErr w:type="gramEnd"/>
      <w:r w:rsidRPr="00473EA3">
        <w:rPr>
          <w:rFonts w:ascii="TH SarabunIT๙" w:hAnsi="TH SarabunIT๙" w:cs="TH SarabunIT๙" w:hint="cs"/>
          <w:sz w:val="30"/>
          <w:szCs w:val="30"/>
          <w:cs/>
        </w:rPr>
        <w:tab/>
      </w:r>
      <w:r w:rsidRPr="00473EA3">
        <w:rPr>
          <w:rFonts w:ascii="Times New Roman" w:hAnsi="Times New Roman" w:cs="TH SarabunIT๙"/>
          <w:sz w:val="30"/>
          <w:szCs w:val="30"/>
        </w:rPr>
        <w:t>□</w:t>
      </w:r>
      <w:r w:rsidRPr="00473EA3">
        <w:rPr>
          <w:rFonts w:ascii="TH SarabunIT๙" w:hAnsi="TH SarabunIT๙" w:cs="TH SarabunIT๙"/>
          <w:sz w:val="30"/>
          <w:szCs w:val="30"/>
        </w:rPr>
        <w:t xml:space="preserve">  </w:t>
      </w:r>
      <w:r w:rsidRPr="00473EA3">
        <w:rPr>
          <w:rFonts w:ascii="TH SarabunIT๙" w:hAnsi="TH SarabunIT๙" w:cs="TH SarabunIT๙" w:hint="cs"/>
          <w:sz w:val="30"/>
          <w:szCs w:val="30"/>
          <w:cs/>
        </w:rPr>
        <w:t>คอนโดมิเนียมสำนักงาน</w:t>
      </w:r>
    </w:p>
    <w:p w:rsidR="00286763" w:rsidRPr="00473EA3" w:rsidRDefault="00286763" w:rsidP="00286763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0"/>
          <w:szCs w:val="30"/>
        </w:rPr>
      </w:pPr>
      <w:r w:rsidRPr="00473EA3">
        <w:rPr>
          <w:rFonts w:ascii="TH SarabunIT๙" w:hAnsi="TH SarabunIT๙" w:cs="TH SarabunIT๙"/>
          <w:sz w:val="30"/>
          <w:szCs w:val="30"/>
        </w:rPr>
        <w:tab/>
      </w:r>
      <w:r w:rsidRPr="00473EA3">
        <w:rPr>
          <w:rFonts w:ascii="Times New Roman" w:hAnsi="Times New Roman" w:cs="TH SarabunIT๙"/>
          <w:sz w:val="30"/>
          <w:szCs w:val="30"/>
        </w:rPr>
        <w:t>□</w:t>
      </w:r>
      <w:r w:rsidRPr="00473EA3">
        <w:rPr>
          <w:rFonts w:ascii="TH SarabunIT๙" w:hAnsi="TH SarabunIT๙" w:cs="TH SarabunIT๙"/>
          <w:sz w:val="30"/>
          <w:szCs w:val="30"/>
        </w:rPr>
        <w:t xml:space="preserve"> </w:t>
      </w:r>
      <w:r w:rsidRPr="00473EA3">
        <w:rPr>
          <w:rFonts w:ascii="TH SarabunIT๙" w:hAnsi="TH SarabunIT๙" w:cs="TH SarabunIT๙" w:hint="cs"/>
          <w:sz w:val="30"/>
          <w:szCs w:val="30"/>
          <w:cs/>
        </w:rPr>
        <w:t xml:space="preserve"> อื่น ๆ </w:t>
      </w:r>
      <w:r w:rsidRPr="00473EA3">
        <w:rPr>
          <w:rFonts w:ascii="TH SarabunIT๙" w:hAnsi="TH SarabunIT๙" w:cs="TH SarabunIT๙"/>
          <w:sz w:val="30"/>
          <w:szCs w:val="30"/>
        </w:rPr>
        <w:t>…………………………………………………</w:t>
      </w:r>
      <w:r w:rsidRPr="00473EA3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</w:t>
      </w:r>
      <w:r w:rsidRPr="00473EA3">
        <w:rPr>
          <w:rFonts w:ascii="TH SarabunIT๙" w:hAnsi="TH SarabunIT๙" w:cs="TH SarabunIT๙"/>
          <w:sz w:val="30"/>
          <w:szCs w:val="30"/>
        </w:rPr>
        <w:t>......................................</w:t>
      </w:r>
    </w:p>
    <w:p w:rsidR="00286763" w:rsidRPr="00473EA3" w:rsidRDefault="00183836" w:rsidP="00286763">
      <w:pPr>
        <w:numPr>
          <w:ilvl w:val="0"/>
          <w:numId w:val="3"/>
        </w:numPr>
        <w:tabs>
          <w:tab w:val="left" w:pos="851"/>
          <w:tab w:val="left" w:pos="1134"/>
        </w:tabs>
        <w:spacing w:before="120"/>
        <w:ind w:left="1213" w:hanging="357"/>
        <w:rPr>
          <w:rFonts w:ascii="TH SarabunIT๙" w:hAnsi="TH SarabunIT๙" w:cs="TH SarabunIT๙"/>
          <w:sz w:val="32"/>
          <w:szCs w:val="32"/>
        </w:rPr>
      </w:pPr>
      <w:r w:rsidRPr="00473EA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</w:t>
      </w:r>
      <w:r w:rsidR="00286763" w:rsidRPr="00473EA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พื้นที่ให้บริการประกอบดังนี้</w:t>
      </w:r>
      <w:r w:rsidR="00286763" w:rsidRPr="00473EA3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286763" w:rsidRPr="00842419" w:rsidRDefault="00286763" w:rsidP="00286763">
      <w:pPr>
        <w:tabs>
          <w:tab w:val="left" w:pos="851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  <w:t xml:space="preserve">ชั้น </w:t>
      </w:r>
      <w:r w:rsidRPr="00842419">
        <w:rPr>
          <w:rFonts w:ascii="TH SarabunIT๙" w:hAnsi="TH SarabunIT๙" w:cs="TH SarabunIT๙"/>
          <w:sz w:val="32"/>
          <w:szCs w:val="32"/>
        </w:rPr>
        <w:t>1   ...................................................................................................................................................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42419">
        <w:rPr>
          <w:rFonts w:ascii="TH SarabunIT๙" w:hAnsi="TH SarabunIT๙" w:cs="TH SarabunIT๙"/>
          <w:sz w:val="32"/>
          <w:szCs w:val="32"/>
        </w:rPr>
        <w:t>.</w:t>
      </w:r>
    </w:p>
    <w:p w:rsidR="00286763" w:rsidRPr="00842419" w:rsidRDefault="00286763" w:rsidP="00286763">
      <w:pPr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183836" w:rsidRPr="00842419" w:rsidRDefault="00286763" w:rsidP="00286763">
      <w:pPr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286763" w:rsidRPr="00842419" w:rsidRDefault="00286763" w:rsidP="00286763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  <w:t xml:space="preserve">ชั้น </w:t>
      </w:r>
      <w:r w:rsidRPr="00842419">
        <w:rPr>
          <w:rFonts w:ascii="TH SarabunIT๙" w:hAnsi="TH SarabunIT๙" w:cs="TH SarabunIT๙"/>
          <w:sz w:val="32"/>
          <w:szCs w:val="32"/>
        </w:rPr>
        <w:t>2   .....................................................................................................................................................</w:t>
      </w:r>
    </w:p>
    <w:p w:rsidR="00286763" w:rsidRPr="00842419" w:rsidRDefault="00286763" w:rsidP="00286763">
      <w:pPr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286763" w:rsidRPr="00842419" w:rsidRDefault="00286763" w:rsidP="00286763">
      <w:pPr>
        <w:rPr>
          <w:rFonts w:ascii="TH SarabunIT๙" w:hAnsi="TH SarabunIT๙" w:cs="TH SarabunIT๙" w:hint="cs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286763" w:rsidRPr="00842419" w:rsidRDefault="00286763" w:rsidP="00286763">
      <w:pPr>
        <w:ind w:left="851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Pr="00842419">
        <w:rPr>
          <w:rFonts w:ascii="TH SarabunIT๙" w:hAnsi="TH SarabunIT๙" w:cs="TH SarabunIT๙"/>
          <w:sz w:val="32"/>
          <w:szCs w:val="32"/>
        </w:rPr>
        <w:t>3   .....................................................................................................................................................</w:t>
      </w:r>
    </w:p>
    <w:p w:rsidR="00286763" w:rsidRPr="00842419" w:rsidRDefault="00286763" w:rsidP="00286763">
      <w:pPr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………………………………………………………………………………………………………………………………………………………………...</w:t>
      </w:r>
    </w:p>
    <w:p w:rsidR="00286763" w:rsidRPr="00842419" w:rsidRDefault="00286763" w:rsidP="00286763">
      <w:pPr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286763" w:rsidRPr="00842419" w:rsidRDefault="00286763" w:rsidP="00286763">
      <w:pPr>
        <w:ind w:left="851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Pr="00842419">
        <w:rPr>
          <w:rFonts w:ascii="TH SarabunIT๙" w:hAnsi="TH SarabunIT๙" w:cs="TH SarabunIT๙"/>
          <w:sz w:val="32"/>
          <w:szCs w:val="32"/>
        </w:rPr>
        <w:t>4   ......................................................................................................................................................</w:t>
      </w:r>
    </w:p>
    <w:p w:rsidR="00286763" w:rsidRPr="00842419" w:rsidRDefault="00286763" w:rsidP="00286763">
      <w:pPr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286763" w:rsidRPr="00842419" w:rsidRDefault="00286763" w:rsidP="00286763">
      <w:pPr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286763" w:rsidRPr="00842419" w:rsidRDefault="00286763" w:rsidP="00286763">
      <w:pPr>
        <w:ind w:left="851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Pr="00842419">
        <w:rPr>
          <w:rFonts w:ascii="TH SarabunIT๙" w:hAnsi="TH SarabunIT๙" w:cs="TH SarabunIT๙"/>
          <w:sz w:val="32"/>
          <w:szCs w:val="32"/>
        </w:rPr>
        <w:t>5   ......................................................................................................................................................</w:t>
      </w:r>
    </w:p>
    <w:p w:rsidR="00286763" w:rsidRPr="00842419" w:rsidRDefault="00286763" w:rsidP="00286763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965B0C" w:rsidRPr="00842419" w:rsidRDefault="00286763" w:rsidP="00286763">
      <w:pPr>
        <w:tabs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  <w:r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65B0C" w:rsidRPr="00842419" w:rsidRDefault="00965B0C" w:rsidP="00965B0C">
      <w:pPr>
        <w:tabs>
          <w:tab w:val="left" w:pos="851"/>
          <w:tab w:val="left" w:pos="1134"/>
        </w:tabs>
        <w:spacing w:before="120"/>
        <w:ind w:firstLine="851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</w:t>
      </w:r>
      <w:r w:rsidR="00183836"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เครื่องมือพิเศษ </w:t>
      </w:r>
      <w:r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พร้อมแนบสำเนาใบอนุญาตจากสำนักงานคณะกรรมการอาหารและยา </w:t>
      </w:r>
    </w:p>
    <w:p w:rsidR="00965B0C" w:rsidRPr="00842419" w:rsidRDefault="00EB7BED" w:rsidP="00EB7BED">
      <w:pPr>
        <w:tabs>
          <w:tab w:val="left" w:pos="1276"/>
        </w:tabs>
        <w:ind w:left="1134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 w:hint="cs"/>
          <w:sz w:val="32"/>
          <w:szCs w:val="32"/>
          <w:cs/>
        </w:rPr>
        <w:t>๕.๑</w:t>
      </w:r>
      <w:r w:rsidR="00965B0C" w:rsidRPr="00842419">
        <w:rPr>
          <w:rFonts w:ascii="TH SarabunIT๙" w:hAnsi="TH SarabunIT๙" w:cs="TH SarabunIT๙"/>
          <w:sz w:val="32"/>
          <w:szCs w:val="32"/>
          <w:cs/>
        </w:rPr>
        <w:t>.</w:t>
      </w:r>
      <w:r w:rsidR="00965B0C" w:rsidRPr="00842419">
        <w:rPr>
          <w:rFonts w:ascii="TH SarabunIT๙" w:hAnsi="TH SarabunIT๙" w:cs="TH SarabunIT๙"/>
          <w:sz w:val="32"/>
          <w:szCs w:val="32"/>
        </w:rPr>
        <w:t>……………………………..…………………………………………………</w:t>
      </w:r>
      <w:r w:rsidR="00965B0C" w:rsidRPr="0084241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="00965B0C" w:rsidRPr="00842419">
        <w:rPr>
          <w:rFonts w:ascii="TH SarabunIT๙" w:hAnsi="TH SarabunIT๙" w:cs="TH SarabunIT๙"/>
          <w:sz w:val="32"/>
          <w:szCs w:val="32"/>
        </w:rPr>
        <w:t>...........</w:t>
      </w:r>
    </w:p>
    <w:p w:rsidR="00965B0C" w:rsidRPr="00842419" w:rsidRDefault="00EB7BED" w:rsidP="00EB7BED">
      <w:pPr>
        <w:tabs>
          <w:tab w:val="left" w:pos="1276"/>
        </w:tabs>
        <w:ind w:left="1134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 w:hint="cs"/>
          <w:sz w:val="32"/>
          <w:szCs w:val="32"/>
          <w:cs/>
        </w:rPr>
        <w:t>๕.๒</w:t>
      </w:r>
      <w:r w:rsidR="00965B0C" w:rsidRPr="00842419">
        <w:rPr>
          <w:rFonts w:ascii="TH SarabunIT๙" w:hAnsi="TH SarabunIT๙" w:cs="TH SarabunIT๙"/>
          <w:sz w:val="32"/>
          <w:szCs w:val="32"/>
          <w:cs/>
        </w:rPr>
        <w:t>.</w:t>
      </w:r>
      <w:r w:rsidR="00965B0C" w:rsidRPr="00842419">
        <w:rPr>
          <w:rFonts w:ascii="TH SarabunIT๙" w:hAnsi="TH SarabunIT๙" w:cs="TH SarabunIT๙"/>
          <w:sz w:val="32"/>
          <w:szCs w:val="32"/>
        </w:rPr>
        <w:t>……………………………..…………………………………………………………</w:t>
      </w:r>
      <w:r w:rsidR="00965B0C" w:rsidRPr="0084241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="00965B0C" w:rsidRPr="00842419">
        <w:rPr>
          <w:rFonts w:ascii="TH SarabunIT๙" w:hAnsi="TH SarabunIT๙" w:cs="TH SarabunIT๙"/>
          <w:sz w:val="32"/>
          <w:szCs w:val="32"/>
        </w:rPr>
        <w:t>..</w:t>
      </w:r>
    </w:p>
    <w:p w:rsidR="00965B0C" w:rsidRPr="00842419" w:rsidRDefault="00EB7BED" w:rsidP="00EB7BED">
      <w:pPr>
        <w:tabs>
          <w:tab w:val="left" w:pos="1276"/>
        </w:tabs>
        <w:ind w:left="1134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 w:hint="cs"/>
          <w:sz w:val="32"/>
          <w:szCs w:val="32"/>
          <w:cs/>
        </w:rPr>
        <w:t>๕.๓</w:t>
      </w:r>
      <w:r w:rsidR="00965B0C" w:rsidRPr="00842419">
        <w:rPr>
          <w:rFonts w:ascii="TH SarabunIT๙" w:hAnsi="TH SarabunIT๙" w:cs="TH SarabunIT๙"/>
          <w:sz w:val="32"/>
          <w:szCs w:val="32"/>
          <w:cs/>
        </w:rPr>
        <w:t>.</w:t>
      </w:r>
      <w:r w:rsidR="00965B0C" w:rsidRPr="00842419">
        <w:rPr>
          <w:rFonts w:ascii="TH SarabunIT๙" w:hAnsi="TH SarabunIT๙" w:cs="TH SarabunIT๙"/>
          <w:sz w:val="32"/>
          <w:szCs w:val="32"/>
        </w:rPr>
        <w:t>……………………………..…………………………………………………………</w:t>
      </w:r>
      <w:r w:rsidR="00965B0C" w:rsidRPr="0084241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="00965B0C" w:rsidRPr="00842419">
        <w:rPr>
          <w:rFonts w:ascii="TH SarabunIT๙" w:hAnsi="TH SarabunIT๙" w:cs="TH SarabunIT๙"/>
          <w:sz w:val="32"/>
          <w:szCs w:val="32"/>
        </w:rPr>
        <w:t>..</w:t>
      </w:r>
    </w:p>
    <w:p w:rsidR="00965B0C" w:rsidRPr="00842419" w:rsidRDefault="00EB7BED" w:rsidP="00EB7BED">
      <w:pPr>
        <w:tabs>
          <w:tab w:val="left" w:pos="1276"/>
        </w:tabs>
        <w:ind w:left="1134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 w:hint="cs"/>
          <w:sz w:val="32"/>
          <w:szCs w:val="32"/>
          <w:cs/>
        </w:rPr>
        <w:t>๕.๔</w:t>
      </w:r>
      <w:r w:rsidR="00965B0C" w:rsidRPr="00842419">
        <w:rPr>
          <w:rFonts w:ascii="TH SarabunIT๙" w:hAnsi="TH SarabunIT๙" w:cs="TH SarabunIT๙"/>
          <w:sz w:val="32"/>
          <w:szCs w:val="32"/>
          <w:cs/>
        </w:rPr>
        <w:t>.</w:t>
      </w:r>
      <w:r w:rsidR="00965B0C" w:rsidRPr="00842419">
        <w:rPr>
          <w:rFonts w:ascii="TH SarabunIT๙" w:hAnsi="TH SarabunIT๙" w:cs="TH SarabunIT๙"/>
          <w:sz w:val="32"/>
          <w:szCs w:val="32"/>
        </w:rPr>
        <w:t>……………………………..…………………………………………………………</w:t>
      </w:r>
      <w:r w:rsidR="00965B0C" w:rsidRPr="0084241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="00965B0C" w:rsidRPr="00842419">
        <w:rPr>
          <w:rFonts w:ascii="TH SarabunIT๙" w:hAnsi="TH SarabunIT๙" w:cs="TH SarabunIT๙"/>
          <w:sz w:val="32"/>
          <w:szCs w:val="32"/>
        </w:rPr>
        <w:t>..</w:t>
      </w:r>
    </w:p>
    <w:p w:rsidR="00286763" w:rsidRPr="00842419" w:rsidRDefault="00EB7BED" w:rsidP="00EB7BED">
      <w:pPr>
        <w:tabs>
          <w:tab w:val="left" w:pos="1276"/>
        </w:tabs>
        <w:ind w:left="1134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 w:hint="cs"/>
          <w:sz w:val="32"/>
          <w:szCs w:val="32"/>
          <w:cs/>
        </w:rPr>
        <w:t>๕.๕</w:t>
      </w:r>
      <w:r w:rsidR="00965B0C" w:rsidRPr="00842419">
        <w:rPr>
          <w:rFonts w:ascii="TH SarabunIT๙" w:hAnsi="TH SarabunIT๙" w:cs="TH SarabunIT๙"/>
          <w:sz w:val="32"/>
          <w:szCs w:val="32"/>
          <w:cs/>
        </w:rPr>
        <w:t>.</w:t>
      </w:r>
      <w:r w:rsidR="00965B0C" w:rsidRPr="00842419">
        <w:rPr>
          <w:rFonts w:ascii="TH SarabunIT๙" w:hAnsi="TH SarabunIT๙" w:cs="TH SarabunIT๙"/>
          <w:sz w:val="32"/>
          <w:szCs w:val="32"/>
        </w:rPr>
        <w:t>……………………………..…………………………………………………………</w:t>
      </w:r>
      <w:r w:rsidR="00965B0C" w:rsidRPr="0084241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="00965B0C" w:rsidRPr="00842419">
        <w:rPr>
          <w:rFonts w:ascii="TH SarabunIT๙" w:hAnsi="TH SarabunIT๙" w:cs="TH SarabunIT๙"/>
          <w:sz w:val="32"/>
          <w:szCs w:val="32"/>
        </w:rPr>
        <w:t>..</w:t>
      </w:r>
      <w:r w:rsidR="00286763"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86763" w:rsidRPr="00842419" w:rsidRDefault="00965B0C" w:rsidP="00286763">
      <w:pPr>
        <w:tabs>
          <w:tab w:val="left" w:pos="851"/>
          <w:tab w:val="left" w:pos="1134"/>
          <w:tab w:val="left" w:pos="1276"/>
          <w:tab w:val="left" w:pos="1814"/>
        </w:tabs>
        <w:spacing w:before="120"/>
        <w:ind w:firstLine="851"/>
        <w:rPr>
          <w:rFonts w:ascii="TH SarabunIT๙" w:hAnsi="TH SarabunIT๙" w:cs="TH SarabunIT๙" w:hint="cs"/>
          <w:sz w:val="32"/>
          <w:szCs w:val="32"/>
        </w:rPr>
      </w:pPr>
      <w:r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286763" w:rsidRPr="0084241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183836"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86763"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บริการที่จัดให้มีเพิ่มเติม</w:t>
      </w:r>
      <w:r w:rsidR="00286763" w:rsidRPr="0084241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  <w:r w:rsidR="00183836" w:rsidRPr="00842419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286763" w:rsidRPr="00842419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286763" w:rsidRPr="00842419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286763" w:rsidRPr="00842419">
        <w:rPr>
          <w:rFonts w:ascii="TH SarabunIT๙" w:hAnsi="TH SarabunIT๙" w:cs="TH SarabunIT๙"/>
          <w:sz w:val="32"/>
          <w:szCs w:val="32"/>
          <w:cs/>
        </w:rPr>
        <w:t>.</w:t>
      </w:r>
    </w:p>
    <w:p w:rsidR="00286763" w:rsidRPr="00842419" w:rsidRDefault="00286763" w:rsidP="00286763">
      <w:pPr>
        <w:tabs>
          <w:tab w:val="left" w:pos="851"/>
          <w:tab w:val="left" w:pos="1276"/>
          <w:tab w:val="left" w:pos="1814"/>
        </w:tabs>
        <w:rPr>
          <w:rFonts w:ascii="TH SarabunIT๙" w:hAnsi="TH SarabunIT๙" w:cs="TH SarabunIT๙" w:hint="cs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42419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286763" w:rsidRPr="00842419" w:rsidRDefault="00286763" w:rsidP="00286763">
      <w:pPr>
        <w:tabs>
          <w:tab w:val="left" w:pos="851"/>
          <w:tab w:val="left" w:pos="1276"/>
          <w:tab w:val="left" w:pos="1814"/>
        </w:tabs>
        <w:rPr>
          <w:rFonts w:ascii="TH SarabunIT๙" w:hAnsi="TH SarabunIT๙" w:cs="TH SarabunIT๙" w:hint="cs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42419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286763" w:rsidRPr="00842419" w:rsidRDefault="00286763" w:rsidP="00646953">
      <w:pPr>
        <w:tabs>
          <w:tab w:val="left" w:pos="851"/>
          <w:tab w:val="left" w:pos="1276"/>
          <w:tab w:val="left" w:pos="1814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646953" w:rsidRPr="00842419" w:rsidRDefault="00646953" w:rsidP="00646953">
      <w:pPr>
        <w:tabs>
          <w:tab w:val="left" w:pos="1701"/>
        </w:tabs>
        <w:rPr>
          <w:rFonts w:ascii="TH SarabunIT๙" w:eastAsia="Calibri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 w:rsidRPr="00842419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>วุฒิบัตร/อนุมัตร</w:t>
      </w:r>
      <w:r w:rsidR="00323F1B"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42419">
        <w:rPr>
          <w:rFonts w:ascii="TH SarabunIT๙" w:eastAsia="Calibri" w:hAnsi="TH SarabunIT๙" w:cs="TH SarabunIT๙" w:hint="cs"/>
          <w:sz w:val="32"/>
          <w:szCs w:val="32"/>
          <w:cs/>
        </w:rPr>
        <w:t>ที่ได้รับจากแพทยสภา</w:t>
      </w:r>
      <w:r w:rsidR="00323F1B" w:rsidRPr="0084241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23F1B" w:rsidRPr="00842419">
        <w:rPr>
          <w:rFonts w:ascii="TH SarabunIT๙" w:eastAsia="Calibri" w:hAnsi="TH SarabunIT๙" w:cs="TH SarabunIT๙" w:hint="cs"/>
          <w:sz w:val="32"/>
          <w:szCs w:val="32"/>
          <w:cs/>
        </w:rPr>
        <w:t>คือผู้</w:t>
      </w:r>
      <w:r w:rsidRPr="00842419">
        <w:rPr>
          <w:rFonts w:ascii="THSarabunPSK" w:eastAsia="Calibri" w:hAnsi="Calibri" w:cs="THSarabunPSK" w:hint="cs"/>
          <w:sz w:val="32"/>
          <w:szCs w:val="32"/>
          <w:cs/>
        </w:rPr>
        <w:t>ประกอบวิชาชีพเวชกรรมที่ได้รับวุฒิบัตรหรือหนังสืออนุมัติจากแพทยสภา</w:t>
      </w:r>
      <w:r w:rsidRPr="00842419">
        <w:rPr>
          <w:rFonts w:ascii="THSarabunPSK" w:eastAsia="Calibri" w:hAnsi="Calibri" w:cs="THSarabunPSK"/>
          <w:sz w:val="32"/>
          <w:szCs w:val="32"/>
        </w:rPr>
        <w:t xml:space="preserve"> </w:t>
      </w:r>
      <w:r w:rsidRPr="00842419">
        <w:rPr>
          <w:rFonts w:ascii="THSarabunPSK" w:eastAsia="Calibri" w:hAnsi="Calibri" w:cs="THSarabunPSK" w:hint="cs"/>
          <w:sz w:val="32"/>
          <w:szCs w:val="32"/>
          <w:cs/>
        </w:rPr>
        <w:t>ในสาขาอายุรศาสตร์โรคไต</w:t>
      </w:r>
      <w:r w:rsidRPr="00842419">
        <w:rPr>
          <w:rFonts w:ascii="THSarabunPSK" w:eastAsia="Calibri" w:hAnsi="Calibri" w:cs="THSarabunPSK"/>
          <w:sz w:val="32"/>
          <w:szCs w:val="32"/>
        </w:rPr>
        <w:t xml:space="preserve"> </w:t>
      </w:r>
      <w:r w:rsidRPr="00842419">
        <w:rPr>
          <w:rFonts w:ascii="THSarabunPSK" w:eastAsia="Calibri" w:hAnsi="Calibri" w:cs="THSarabunPSK" w:hint="cs"/>
          <w:sz w:val="32"/>
          <w:szCs w:val="32"/>
          <w:cs/>
        </w:rPr>
        <w:t>หรือสาขากุมารเวชศาสตร์โรคไต</w:t>
      </w:r>
      <w:r w:rsidRPr="00842419">
        <w:rPr>
          <w:rFonts w:ascii="THSarabunPSK" w:eastAsia="Calibri" w:hAnsi="Calibri" w:cs="THSarabunPSK"/>
          <w:sz w:val="32"/>
          <w:szCs w:val="32"/>
        </w:rPr>
        <w:t xml:space="preserve"> </w:t>
      </w:r>
      <w:r w:rsidRPr="00842419">
        <w:rPr>
          <w:rFonts w:ascii="THSarabunPSK" w:eastAsia="Calibri" w:hAnsi="Calibri" w:cs="THSarabunPSK" w:hint="cs"/>
          <w:sz w:val="32"/>
          <w:szCs w:val="32"/>
          <w:cs/>
        </w:rPr>
        <w:t>หรือผู้ประกอบวิชาชีพเวชกรรมที่ได้ผ่านการอบรมการฟอกเลือดด้วยเครื่องไตเทียมจากสถาบันที่คณะกรรมการสถานพยาบาลรับรอง</w:t>
      </w:r>
    </w:p>
    <w:p w:rsidR="00646953" w:rsidRPr="00842419" w:rsidRDefault="00646953" w:rsidP="00286763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86763" w:rsidRPr="00842419" w:rsidRDefault="00286763" w:rsidP="00286763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842419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 การตรวจลักษณะสถานพยาบาล</w:t>
      </w:r>
    </w:p>
    <w:p w:rsidR="00286763" w:rsidRPr="00842419" w:rsidRDefault="00286763" w:rsidP="00286763">
      <w:pPr>
        <w:tabs>
          <w:tab w:val="left" w:pos="851"/>
          <w:tab w:val="left" w:pos="1843"/>
        </w:tabs>
        <w:ind w:firstLine="737"/>
        <w:jc w:val="thaiDistribute"/>
        <w:rPr>
          <w:rFonts w:ascii="Times New Roman" w:hAnsi="Times New Roman" w:cs="TH SarabunIT๙"/>
          <w:b/>
          <w:bCs/>
          <w:sz w:val="32"/>
          <w:szCs w:val="32"/>
        </w:rPr>
      </w:pPr>
      <w:r w:rsidRPr="00842419">
        <w:rPr>
          <w:rFonts w:ascii="TH SarabunIT๙" w:hAnsi="TH SarabunIT๙" w:cs="TH SarabunIT๙"/>
          <w:b/>
          <w:bCs/>
          <w:sz w:val="32"/>
          <w:szCs w:val="32"/>
          <w:cs/>
        </w:rPr>
        <w:tab/>
        <w:t>โปรดใส่เครื่องหมาย</w:t>
      </w:r>
      <w:r w:rsidRPr="00842419">
        <w:rPr>
          <w:rFonts w:ascii="TH SarabunIT๙" w:hAnsi="TH SarabunIT๙" w:cs="TH SarabunIT๙"/>
          <w:sz w:val="32"/>
          <w:szCs w:val="32"/>
        </w:rPr>
        <w:t xml:space="preserve">   </w:t>
      </w:r>
      <w:r w:rsidRPr="00842419">
        <w:rPr>
          <w:rFonts w:ascii="TH SarabunIT๙" w:hAnsi="TH SarabunIT๙" w:cs="TH SarabunIT๙"/>
          <w:sz w:val="32"/>
          <w:szCs w:val="32"/>
        </w:rPr>
        <w:sym w:font="Wingdings" w:char="00FC"/>
      </w:r>
      <w:r w:rsidRPr="00842419">
        <w:rPr>
          <w:rFonts w:ascii="TH SarabunIT๙" w:hAnsi="TH SarabunIT๙" w:cs="TH SarabunIT๙"/>
          <w:sz w:val="32"/>
          <w:szCs w:val="32"/>
        </w:rPr>
        <w:t xml:space="preserve">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ใน  </w:t>
      </w:r>
      <w:r w:rsidRPr="00842419">
        <w:rPr>
          <w:rFonts w:ascii="Times New Roman" w:hAnsi="Times New Roman" w:cs="TH SarabunIT๙"/>
          <w:sz w:val="32"/>
          <w:szCs w:val="32"/>
        </w:rPr>
        <w:t>□</w:t>
      </w:r>
      <w:r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ใช้เครื่องหมาย   </w:t>
      </w:r>
      <w:r w:rsidRPr="00842419">
        <w:rPr>
          <w:rFonts w:ascii="TH SarabunIT๙" w:hAnsi="TH SarabunIT๙" w:cs="TH SarabunIT๙"/>
          <w:sz w:val="32"/>
          <w:szCs w:val="32"/>
        </w:rPr>
        <w:sym w:font="Wingdings" w:char="00FC"/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เมื่อถูกต้อง  และเครื่องหมาย   </w:t>
      </w:r>
      <w:r w:rsidRPr="00842419">
        <w:rPr>
          <w:rFonts w:ascii="TH SarabunIT๙" w:hAnsi="TH SarabunIT๙" w:cs="TH SarabunIT๙"/>
          <w:b/>
          <w:bCs/>
          <w:sz w:val="32"/>
          <w:szCs w:val="32"/>
        </w:rPr>
        <w:sym w:font="Wingdings" w:char="00FB"/>
      </w:r>
      <w:r w:rsidRPr="0084241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เมื่อไม่จัดให้มีหรือไม่ถูกต้อง ในกรณีไม่มีบริการที่เกี่ยวข้องในหัวข้อนั้นๆ ให้ทำเครื่องหมาย </w:t>
      </w:r>
      <w:r w:rsidRPr="00842419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 ช่อง </w:t>
      </w:r>
      <w:r w:rsidRPr="00842419">
        <w:rPr>
          <w:rFonts w:ascii="Times New Roman" w:hAnsi="Times New Roman" w:cs="TH SarabunIT๙"/>
          <w:b/>
          <w:bCs/>
          <w:sz w:val="32"/>
          <w:szCs w:val="32"/>
        </w:rPr>
        <w:t>□</w:t>
      </w:r>
    </w:p>
    <w:p w:rsidR="00965B0C" w:rsidRPr="00842419" w:rsidRDefault="00965B0C" w:rsidP="00286763">
      <w:pPr>
        <w:tabs>
          <w:tab w:val="left" w:pos="851"/>
          <w:tab w:val="left" w:pos="1843"/>
        </w:tabs>
        <w:ind w:firstLine="737"/>
        <w:jc w:val="thaiDistribute"/>
        <w:rPr>
          <w:rFonts w:ascii="TH SarabunIT๙" w:hAnsi="TH SarabunIT๙" w:cs="TH SarabunIT๙" w:hint="cs"/>
          <w:sz w:val="12"/>
          <w:szCs w:val="12"/>
        </w:rPr>
      </w:pPr>
    </w:p>
    <w:p w:rsidR="00F858D0" w:rsidRPr="00842419" w:rsidRDefault="00965B0C" w:rsidP="00F858D0">
      <w:pPr>
        <w:tabs>
          <w:tab w:val="left" w:pos="855"/>
          <w:tab w:val="left" w:pos="1985"/>
        </w:tabs>
        <w:ind w:left="855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  <w:r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  </w:t>
      </w:r>
      <w:r w:rsidR="00286763" w:rsidRPr="00842419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ลักษณะโดยทั่วไปของสถานพยาบาล</w:t>
      </w:r>
    </w:p>
    <w:p w:rsidR="00286763" w:rsidRPr="00842419" w:rsidRDefault="00286763" w:rsidP="00F858D0">
      <w:pPr>
        <w:tabs>
          <w:tab w:val="left" w:pos="855"/>
          <w:tab w:val="left" w:pos="1985"/>
        </w:tabs>
        <w:ind w:left="855"/>
        <w:jc w:val="thaiDistribute"/>
        <w:rPr>
          <w:rFonts w:ascii="TH SarabunIT๙" w:hAnsi="TH SarabunIT๙" w:cs="TH SarabunIT๙"/>
          <w:b/>
          <w:bCs/>
          <w:sz w:val="12"/>
          <w:szCs w:val="12"/>
          <w:cs/>
        </w:rPr>
      </w:pPr>
      <w:r w:rsidRPr="008424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86763" w:rsidRPr="00842419" w:rsidRDefault="00286763" w:rsidP="00286763">
      <w:pPr>
        <w:pStyle w:val="aa"/>
        <w:tabs>
          <w:tab w:val="left" w:pos="851"/>
          <w:tab w:val="left" w:pos="1276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Cordia New" w:hint="cs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="00965B0C" w:rsidRPr="0084241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1.1 </w:t>
      </w:r>
      <w:r w:rsidR="00965B0C" w:rsidRPr="00842419">
        <w:rPr>
          <w:rFonts w:ascii="TH SarabunIT๙" w:hAnsi="TH SarabunIT๙" w:cs="TH SarabunIT๙"/>
          <w:sz w:val="32"/>
          <w:szCs w:val="32"/>
        </w:rPr>
        <w:t xml:space="preserve">  </w:t>
      </w:r>
      <w:r w:rsidRPr="00842419">
        <w:rPr>
          <w:rFonts w:ascii="TH SarabunIT๙" w:hAnsi="TH SarabunIT๙" w:cs="TH SarabunIT๙"/>
          <w:sz w:val="32"/>
          <w:szCs w:val="32"/>
          <w:cs/>
        </w:rPr>
        <w:t>ตั้งอยู่ในทำ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เล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ที่สะดวก ปลอดภัย และไม่เป็นอันตรายต่อสุขภาพ </w:t>
      </w:r>
    </w:p>
    <w:p w:rsidR="00286763" w:rsidRPr="00842419" w:rsidRDefault="00286763" w:rsidP="00286763">
      <w:pPr>
        <w:pStyle w:val="aa"/>
        <w:tabs>
          <w:tab w:val="left" w:pos="851"/>
          <w:tab w:val="left" w:pos="1276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Cordia New" w:hint="cs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5B0C"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="00965B0C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1.2 </w:t>
      </w:r>
      <w:r w:rsidR="00965B0C" w:rsidRPr="00842419">
        <w:rPr>
          <w:rFonts w:ascii="TH SarabunIT๙" w:hAnsi="TH SarabunIT๙" w:cs="TH SarabunIT๙"/>
          <w:sz w:val="32"/>
          <w:szCs w:val="32"/>
        </w:rPr>
        <w:t xml:space="preserve"> 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อาคารต้องมั่นคงแข็งแรง ไม่อยู่ในสภาพชำรุดหรือเสี่ยงต่ออันตรายจากการใช้สอย  </w:t>
      </w:r>
    </w:p>
    <w:p w:rsidR="00286763" w:rsidRPr="00842419" w:rsidRDefault="00286763" w:rsidP="00965B0C">
      <w:pPr>
        <w:tabs>
          <w:tab w:val="left" w:pos="851"/>
          <w:tab w:val="left" w:pos="1276"/>
        </w:tabs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842419">
        <w:rPr>
          <w:rFonts w:ascii="TH SarabunIT๙" w:hAnsi="TH SarabunIT๙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pacing w:val="-10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965B0C" w:rsidRPr="00842419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425002" w:rsidRPr="0084241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E101DC" w:rsidRPr="0084241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1.3 </w:t>
      </w:r>
      <w:r w:rsidR="00965B0C" w:rsidRPr="00842419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425002" w:rsidRPr="0084241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บริเวณทั้งภายนอกและภายในต้องสะอาด เป็นระเบียบเรียบร้อย จัดแบ่งพื้นที่ใช้สอยอย่างเหมาะสม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และมีสิ่งอำนวยความสะดวกแก่ผู้ป่วย      </w:t>
      </w:r>
    </w:p>
    <w:p w:rsidR="00286763" w:rsidRPr="00842419" w:rsidRDefault="00286763" w:rsidP="00965B0C">
      <w:pPr>
        <w:tabs>
          <w:tab w:val="left" w:pos="851"/>
          <w:tab w:val="left" w:pos="1276"/>
          <w:tab w:val="left" w:pos="2835"/>
        </w:tabs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42419">
        <w:rPr>
          <w:rFonts w:ascii="TH SarabunIT๙" w:hAnsi="TH SarabunIT๙"/>
          <w:sz w:val="32"/>
          <w:szCs w:val="32"/>
          <w:cs/>
        </w:rPr>
        <w:lastRenderedPageBreak/>
        <w:t xml:space="preserve">  </w:t>
      </w:r>
      <w:r w:rsidRPr="00842419">
        <w:rPr>
          <w:rFonts w:ascii="TH SarabunIT๙" w:hAnsi="TH SarabunIT๙"/>
          <w:sz w:val="32"/>
          <w:szCs w:val="32"/>
          <w:cs/>
        </w:rPr>
        <w:tab/>
      </w:r>
      <w:r w:rsidRPr="00842419">
        <w:rPr>
          <w:rFonts w:ascii="TH SarabunIT๙" w:hAnsi="TH SarabunIT๙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="00965B0C" w:rsidRPr="00842419">
        <w:rPr>
          <w:rFonts w:ascii="TH SarabunPSK" w:eastAsia="Times New Roman" w:hAnsi="TH SarabunPSK" w:hint="cs"/>
          <w:sz w:val="32"/>
          <w:szCs w:val="32"/>
          <w:cs/>
        </w:rPr>
        <w:t xml:space="preserve">   </w:t>
      </w:r>
      <w:r w:rsidRPr="00842419">
        <w:rPr>
          <w:rFonts w:ascii="TH SarabunIT๙" w:eastAsia="Times New Roman" w:hAnsi="TH SarabunIT๙" w:cs="TH SarabunIT๙"/>
          <w:sz w:val="32"/>
          <w:szCs w:val="32"/>
        </w:rPr>
        <w:t xml:space="preserve">1.3.1  </w:t>
      </w:r>
      <w:r w:rsidRPr="008424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มีพื้นที่ที่ให้บริการโดยรวมไม่ต่ำกว่า </w:t>
      </w:r>
      <w:r w:rsidRPr="00842419">
        <w:rPr>
          <w:rFonts w:ascii="TH SarabunIT๙" w:eastAsia="Times New Roman" w:hAnsi="TH SarabunIT๙" w:cs="TH SarabunIT๙"/>
          <w:sz w:val="32"/>
          <w:szCs w:val="32"/>
        </w:rPr>
        <w:t xml:space="preserve">20 </w:t>
      </w:r>
      <w:r w:rsidRPr="00842419">
        <w:rPr>
          <w:rFonts w:ascii="TH SarabunIT๙" w:eastAsia="Times New Roman" w:hAnsi="TH SarabunIT๙" w:cs="TH SarabunIT๙" w:hint="cs"/>
          <w:sz w:val="32"/>
          <w:szCs w:val="32"/>
          <w:cs/>
        </w:rPr>
        <w:t>ตารางเมตร  โดยส่วนแคบที่สุดของอาคารหรือห้องต้องมีความกว้างไม่น้อยกว่า 3.00 เมตร พื้นที่ให้บริการจะต้องมีพื้นที่เชื่อมและเปิดติดต่อถึงกันได้</w:t>
      </w:r>
    </w:p>
    <w:p w:rsidR="00965B0C" w:rsidRPr="00842419" w:rsidRDefault="00286763" w:rsidP="00183836">
      <w:pPr>
        <w:tabs>
          <w:tab w:val="left" w:pos="851"/>
          <w:tab w:val="left" w:pos="1276"/>
          <w:tab w:val="left" w:pos="2268"/>
          <w:tab w:val="left" w:pos="2410"/>
        </w:tabs>
        <w:ind w:firstLine="720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842419">
        <w:rPr>
          <w:rFonts w:ascii="TH SarabunIT๙" w:hAnsi="TH SarabunIT๙"/>
          <w:sz w:val="32"/>
          <w:szCs w:val="32"/>
          <w:cs/>
        </w:rPr>
        <w:tab/>
      </w:r>
      <w:r w:rsidRPr="00842419">
        <w:rPr>
          <w:rFonts w:ascii="TH SarabunIT๙" w:hAnsi="TH SarabunIT๙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PSK" w:eastAsia="Times New Roman" w:hAnsi="TH SarabunPSK"/>
          <w:sz w:val="32"/>
          <w:szCs w:val="32"/>
        </w:rPr>
        <w:t xml:space="preserve"> </w:t>
      </w:r>
      <w:r w:rsidR="00965B0C" w:rsidRPr="00842419">
        <w:rPr>
          <w:rFonts w:ascii="TH SarabunPSK" w:eastAsia="Times New Roman" w:hAnsi="TH SarabunPSK"/>
          <w:sz w:val="32"/>
          <w:szCs w:val="32"/>
        </w:rPr>
        <w:t xml:space="preserve"> </w:t>
      </w:r>
      <w:r w:rsidR="00965B0C" w:rsidRPr="00842419">
        <w:rPr>
          <w:rFonts w:ascii="TH SarabunPSK" w:eastAsia="Times New Roman" w:hAnsi="TH SarabunPSK" w:hint="cs"/>
          <w:sz w:val="32"/>
          <w:szCs w:val="32"/>
          <w:cs/>
        </w:rPr>
        <w:t xml:space="preserve"> </w:t>
      </w:r>
      <w:r w:rsidRPr="00842419">
        <w:rPr>
          <w:rFonts w:ascii="TH SarabunIT๙" w:eastAsia="Times New Roman" w:hAnsi="TH SarabunIT๙" w:cs="TH SarabunIT๙"/>
          <w:sz w:val="32"/>
          <w:szCs w:val="32"/>
        </w:rPr>
        <w:t xml:space="preserve">1.3.2  </w:t>
      </w:r>
      <w:r w:rsidRPr="008424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มีส่วนพักที่คอยตรวจที่เหมาะสมที่มีพนักพิงอย่างน้อย 5 ที่นั่ง </w:t>
      </w:r>
    </w:p>
    <w:p w:rsidR="00286763" w:rsidRPr="00842419" w:rsidRDefault="00286763" w:rsidP="00A170D9">
      <w:pPr>
        <w:pStyle w:val="aa"/>
        <w:tabs>
          <w:tab w:val="left" w:pos="851"/>
          <w:tab w:val="left" w:pos="1276"/>
          <w:tab w:val="left" w:pos="1814"/>
        </w:tabs>
        <w:jc w:val="thaiDistribute"/>
        <w:rPr>
          <w:rFonts w:ascii="TH SarabunIT๙" w:eastAsia="Calibri" w:hAnsi="TH SarabunIT๙" w:cs="TH SarabunIT๙" w:hint="cs"/>
          <w:spacing w:val="-4"/>
          <w:sz w:val="32"/>
          <w:szCs w:val="32"/>
        </w:rPr>
      </w:pPr>
      <w:r w:rsidRPr="00842419">
        <w:rPr>
          <w:rFonts w:ascii="TH SarabunIT๙" w:hAnsi="TH SarabunIT๙" w:cs="Cordia New" w:hint="cs"/>
          <w:spacing w:val="-4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pacing w:val="-4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965B0C" w:rsidRPr="00842419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965B0C" w:rsidRPr="0084241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1.4 </w:t>
      </w:r>
      <w:r w:rsidR="00965B0C" w:rsidRPr="00842419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Pr="00842419">
        <w:rPr>
          <w:rFonts w:ascii="TH SarabunIT๙" w:hAnsi="TH SarabunIT๙" w:cs="TH SarabunIT๙"/>
          <w:spacing w:val="-4"/>
          <w:sz w:val="32"/>
          <w:szCs w:val="32"/>
          <w:cs/>
        </w:rPr>
        <w:t>การสัญจรและการเคลื่อนย้ายผู้ป่วยต้องกระทำได้โดยสะดวก โดยเฉพาะเมื่อเกิดภาวะฉุกเฉิน</w:t>
      </w:r>
      <w:r w:rsidRPr="00842419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0053DC" w:rsidRPr="0084241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มี</w:t>
      </w:r>
      <w:r w:rsidR="000053DC" w:rsidRPr="00842419">
        <w:rPr>
          <w:rFonts w:ascii="TH SarabunIT๙" w:hAnsi="TH SarabunIT๙" w:cs="TH SarabunIT๙" w:hint="cs"/>
          <w:sz w:val="32"/>
          <w:szCs w:val="32"/>
          <w:cs/>
        </w:rPr>
        <w:t>ขนาดความกว้างของประตูเข้า-ออก ไม่ต่ำ</w:t>
      </w:r>
      <w:r w:rsidR="000053DC" w:rsidRPr="00842419">
        <w:rPr>
          <w:rFonts w:ascii="TH SarabunIT๙" w:hAnsi="TH SarabunIT๙" w:cs="TH SarabunIT๙"/>
          <w:sz w:val="32"/>
          <w:szCs w:val="32"/>
          <w:cs/>
        </w:rPr>
        <w:t xml:space="preserve">กว่า </w:t>
      </w:r>
      <w:r w:rsidR="000053DC" w:rsidRPr="00842419">
        <w:rPr>
          <w:rFonts w:ascii="TH SarabunIT๙" w:hAnsi="TH SarabunIT๙" w:cs="TH SarabunIT๙"/>
          <w:sz w:val="32"/>
          <w:szCs w:val="32"/>
        </w:rPr>
        <w:t>8</w:t>
      </w:r>
      <w:r w:rsidR="000053DC" w:rsidRPr="00842419">
        <w:rPr>
          <w:rFonts w:ascii="TH SarabunIT๙" w:hAnsi="TH SarabunIT๙" w:cs="TH SarabunIT๙" w:hint="cs"/>
          <w:sz w:val="32"/>
          <w:szCs w:val="32"/>
          <w:cs/>
        </w:rPr>
        <w:t>0 เซนติเมตร</w:t>
      </w: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Pr="00842419">
        <w:rPr>
          <w:rFonts w:ascii="TH SarabunIT๙" w:hAnsi="TH SarabunIT๙" w:cs="Cordia New"/>
          <w:sz w:val="32"/>
          <w:szCs w:val="32"/>
          <w:cs/>
        </w:rPr>
        <w:tab/>
      </w:r>
    </w:p>
    <w:p w:rsidR="00513A16" w:rsidRPr="00842419" w:rsidRDefault="00286763" w:rsidP="002978A9">
      <w:pPr>
        <w:pStyle w:val="aa"/>
        <w:tabs>
          <w:tab w:val="left" w:pos="851"/>
          <w:tab w:val="left" w:pos="1134"/>
          <w:tab w:val="left" w:pos="1843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Cordia New" w:hint="cs"/>
          <w:sz w:val="32"/>
          <w:szCs w:val="32"/>
          <w:cs/>
        </w:rPr>
        <w:tab/>
      </w:r>
      <w:r w:rsidR="00F858D0"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="00F858D0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58D0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858D0" w:rsidRPr="00842419">
        <w:rPr>
          <w:rFonts w:ascii="TH SarabunIT๙" w:hAnsi="TH SarabunIT๙" w:cs="TH SarabunIT๙"/>
          <w:sz w:val="32"/>
          <w:szCs w:val="32"/>
          <w:cs/>
        </w:rPr>
        <w:t xml:space="preserve">1.5 </w:t>
      </w:r>
      <w:r w:rsidR="00F858D0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ห้องตรวจหรือห้องให้การรักษา ต้อง</w:t>
      </w:r>
      <w:r w:rsidR="00F858D0" w:rsidRPr="00842419">
        <w:rPr>
          <w:rFonts w:ascii="TH SarabunIT๙" w:hAnsi="TH SarabunIT๙" w:cs="TH SarabunIT๙"/>
          <w:sz w:val="32"/>
          <w:szCs w:val="32"/>
          <w:cs/>
        </w:rPr>
        <w:t>เป็นสัดส่วนและมิดชิด</w:t>
      </w:r>
      <w:r w:rsidR="00F858D0" w:rsidRPr="00842419">
        <w:rPr>
          <w:rFonts w:ascii="TH SarabunIT๙" w:hAnsi="TH SarabunIT๙" w:cs="TH SarabunIT๙" w:hint="cs"/>
          <w:sz w:val="32"/>
          <w:szCs w:val="32"/>
          <w:cs/>
        </w:rPr>
        <w:t xml:space="preserve"> และมีความปลอดภัยต่อผู้รับบริการ  </w:t>
      </w:r>
    </w:p>
    <w:p w:rsidR="00513A16" w:rsidRPr="00842419" w:rsidRDefault="00513A16" w:rsidP="00513A16">
      <w:pPr>
        <w:pStyle w:val="aa"/>
        <w:tabs>
          <w:tab w:val="left" w:pos="851"/>
          <w:tab w:val="left" w:pos="1134"/>
          <w:tab w:val="left" w:pos="1276"/>
          <w:tab w:val="left" w:pos="1843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</w:rPr>
        <w:tab/>
      </w:r>
      <w:r w:rsidRPr="00842419">
        <w:rPr>
          <w:rFonts w:ascii="TH SarabunIT๙" w:hAnsi="TH SarabunIT๙" w:cs="TH SarabunIT๙"/>
          <w:sz w:val="32"/>
          <w:szCs w:val="32"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๑.๕.</w:t>
      </w:r>
      <w:r w:rsidRPr="00842419">
        <w:rPr>
          <w:rFonts w:ascii="TH SarabunIT๙" w:hAnsi="TH SarabunIT๙" w:cs="TH SarabunIT๙"/>
          <w:sz w:val="32"/>
          <w:szCs w:val="32"/>
          <w:cs/>
        </w:rPr>
        <w:t>๑</w:t>
      </w:r>
      <w:r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858D0" w:rsidRPr="00842419">
        <w:rPr>
          <w:rFonts w:ascii="TH SarabunIT๙" w:hAnsi="TH SarabunIT๙" w:cs="TH SarabunIT๙" w:hint="cs"/>
          <w:sz w:val="32"/>
          <w:szCs w:val="32"/>
          <w:cs/>
        </w:rPr>
        <w:t>ภายในห้องตรวจ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โรค</w:t>
      </w:r>
      <w:r w:rsidR="00F858D0" w:rsidRPr="00842419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F858D0" w:rsidRPr="00842419">
        <w:rPr>
          <w:rFonts w:ascii="TH SarabunIT๙" w:hAnsi="TH SarabunIT๙" w:cs="TH SarabunIT๙"/>
          <w:sz w:val="32"/>
          <w:szCs w:val="32"/>
          <w:cs/>
        </w:rPr>
        <w:t>ต้องมี</w:t>
      </w:r>
      <w:r w:rsidR="00F858D0" w:rsidRPr="00842419">
        <w:rPr>
          <w:rFonts w:ascii="TH SarabunIT๙" w:hAnsi="TH SarabunIT๙" w:cs="TH SarabunIT๙" w:hint="cs"/>
          <w:sz w:val="32"/>
          <w:szCs w:val="32"/>
          <w:cs/>
        </w:rPr>
        <w:t>เตียงตรวจโรคที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่ได้มาตรฐานทางการแพทย์ </w:t>
      </w:r>
      <w:r w:rsidR="00F858D0" w:rsidRPr="00842419">
        <w:rPr>
          <w:rFonts w:ascii="TH SarabunIT๙" w:hAnsi="TH SarabunIT๙" w:cs="TH SarabunIT๙"/>
          <w:spacing w:val="-4"/>
          <w:sz w:val="32"/>
          <w:szCs w:val="32"/>
          <w:cs/>
        </w:rPr>
        <w:t>อ่างฟอกมือชนิดไม่ใช้มือเปิดปิดน้ำ  สบู่</w:t>
      </w:r>
      <w:r w:rsidR="00F858D0" w:rsidRPr="0084241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หรือเจลล้างมือ</w:t>
      </w:r>
      <w:r w:rsidR="00F858D0" w:rsidRPr="0084241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ผ้าเช็ดมือ</w:t>
      </w:r>
      <w:r w:rsidR="00F858D0" w:rsidRPr="0084241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หรือกระดาษเช็ดมือ</w:t>
      </w:r>
      <w:r w:rsidR="00F858D0" w:rsidRPr="0084241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4320E3" w:rsidRPr="00842419" w:rsidRDefault="004320E3" w:rsidP="004320E3">
      <w:pPr>
        <w:pStyle w:val="aa"/>
        <w:tabs>
          <w:tab w:val="left" w:pos="851"/>
          <w:tab w:val="left" w:pos="1276"/>
          <w:tab w:val="left" w:pos="1843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๑.๕.๒</w:t>
      </w:r>
      <w:r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3A16" w:rsidRPr="00842419">
        <w:rPr>
          <w:rFonts w:ascii="TH SarabunIT๙" w:hAnsi="TH SarabunIT๙" w:cs="TH SarabunIT๙" w:hint="cs"/>
          <w:sz w:val="32"/>
          <w:szCs w:val="32"/>
          <w:cs/>
        </w:rPr>
        <w:t>ห้องให้การรักษา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และการทำหัตถการตามประเภทการให้บริการ  ต้องเป็นสัดส่วนและมีความปลอดภัยต่อผู้รับบริการ</w:t>
      </w:r>
    </w:p>
    <w:p w:rsidR="002978A9" w:rsidRPr="00842419" w:rsidRDefault="004320E3" w:rsidP="004320E3">
      <w:pPr>
        <w:pStyle w:val="aa"/>
        <w:tabs>
          <w:tab w:val="left" w:pos="851"/>
          <w:tab w:val="left" w:pos="1276"/>
          <w:tab w:val="left" w:pos="1843"/>
          <w:tab w:val="left" w:pos="241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๑.๕.๓</w:t>
      </w:r>
      <w:r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ไม่ติดตั้งกล้องวงจรปิดในห้องตรวจหรือห้องที่เกี่ยวกับการประกอบวิชาชีพ</w:t>
      </w:r>
      <w:r w:rsidR="006A50C7" w:rsidRPr="00842419">
        <w:rPr>
          <w:rFonts w:ascii="TH SarabunIT๙" w:hAnsi="TH SarabunIT๙" w:cs="TH SarabunIT๙" w:hint="cs"/>
          <w:sz w:val="32"/>
          <w:szCs w:val="32"/>
          <w:cs/>
        </w:rPr>
        <w:t>หรือการประกอบโรคศิลปะ</w:t>
      </w:r>
    </w:p>
    <w:p w:rsidR="00286763" w:rsidRPr="00842419" w:rsidRDefault="00286763" w:rsidP="00286763">
      <w:pPr>
        <w:pStyle w:val="aa"/>
        <w:tabs>
          <w:tab w:val="left" w:pos="851"/>
          <w:tab w:val="left" w:pos="1276"/>
          <w:tab w:val="left" w:pos="1843"/>
          <w:tab w:val="left" w:pos="238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Cordia New" w:hint="cs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5B0C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0D73" w:rsidRPr="00842419">
        <w:rPr>
          <w:rFonts w:ascii="TH SarabunIT๙" w:hAnsi="TH SarabunIT๙" w:cs="TH SarabunIT๙"/>
          <w:sz w:val="32"/>
          <w:szCs w:val="32"/>
          <w:cs/>
        </w:rPr>
        <w:t>1.</w:t>
      </w:r>
      <w:r w:rsidR="008B5E34" w:rsidRPr="0084241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65B0C" w:rsidRPr="0084241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92EFD" w:rsidRPr="00842419">
        <w:rPr>
          <w:rFonts w:ascii="TH SarabunIT๙" w:hAnsi="TH SarabunIT๙" w:cs="TH SarabunIT๙"/>
          <w:spacing w:val="-4"/>
          <w:sz w:val="32"/>
          <w:szCs w:val="32"/>
          <w:cs/>
        </w:rPr>
        <w:t>มีห้องน้ำห้องส้วมที่ถูกสุขลักษณะอย่างน้อยหนึ่งห้อง</w:t>
      </w:r>
      <w:r w:rsidR="00892EFD" w:rsidRPr="0084241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892EFD" w:rsidRPr="00842419">
        <w:rPr>
          <w:rFonts w:ascii="TH SarabunIT๙" w:hAnsi="TH SarabunIT๙" w:cs="TH SarabunIT๙"/>
          <w:spacing w:val="-4"/>
          <w:sz w:val="32"/>
          <w:szCs w:val="32"/>
          <w:cs/>
        </w:rPr>
        <w:t>กรณีที่สถานพยาบาลตั้งอยู่ในศูนย์การค้า</w:t>
      </w:r>
      <w:r w:rsidR="00892EFD" w:rsidRPr="00842419">
        <w:rPr>
          <w:rFonts w:ascii="TH SarabunIT๙" w:hAnsi="TH SarabunIT๙" w:cs="TH SarabunIT๙" w:hint="cs"/>
          <w:sz w:val="32"/>
          <w:szCs w:val="32"/>
          <w:cs/>
        </w:rPr>
        <w:t xml:space="preserve">หรืออาคารสำนักงาน  </w:t>
      </w:r>
      <w:r w:rsidR="00892EFD" w:rsidRPr="00842419">
        <w:rPr>
          <w:rFonts w:ascii="TH SarabunIT๙" w:hAnsi="TH SarabunIT๙" w:cs="TH SarabunIT๙"/>
          <w:sz w:val="32"/>
          <w:szCs w:val="32"/>
          <w:cs/>
        </w:rPr>
        <w:t>ให้ใช้ห้องน้ำห้องส้วมรวมได้</w:t>
      </w:r>
      <w:r w:rsidR="00892EFD" w:rsidRPr="00842419">
        <w:rPr>
          <w:rFonts w:ascii="TH SarabunIT๙" w:hAnsi="TH SarabunIT๙" w:cs="TH SarabunIT๙" w:hint="cs"/>
          <w:sz w:val="32"/>
          <w:szCs w:val="32"/>
          <w:cs/>
        </w:rPr>
        <w:t>โดยหลักอนุโลม</w:t>
      </w:r>
    </w:p>
    <w:p w:rsidR="00286763" w:rsidRPr="00842419" w:rsidRDefault="00286763" w:rsidP="00FD688D">
      <w:pPr>
        <w:pStyle w:val="aa"/>
        <w:tabs>
          <w:tab w:val="left" w:pos="851"/>
          <w:tab w:val="left" w:pos="1276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Cordia New" w:hint="cs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5B0C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0D73" w:rsidRPr="00842419">
        <w:rPr>
          <w:rFonts w:ascii="TH SarabunIT๙" w:hAnsi="TH SarabunIT๙" w:cs="TH SarabunIT๙"/>
          <w:sz w:val="32"/>
          <w:szCs w:val="32"/>
          <w:cs/>
        </w:rPr>
        <w:t>1.</w:t>
      </w:r>
      <w:r w:rsidR="008B5E34" w:rsidRPr="00842419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z w:val="32"/>
          <w:szCs w:val="32"/>
          <w:cs/>
        </w:rPr>
        <w:t>มีแสงสว่างและการระบายอากาศเพียงพอ ไม่มีกลิ่นอับทึบ</w:t>
      </w:r>
      <w:r w:rsidR="00FD688D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หากความสูงของสถานพยาบาลต่ำกว่า 2.6 เมตร </w:t>
      </w:r>
      <w:r w:rsidR="00424289" w:rsidRPr="00842419">
        <w:rPr>
          <w:rFonts w:ascii="TH SarabunIT๙" w:hAnsi="TH SarabunIT๙" w:cs="TH SarabunIT๙" w:hint="cs"/>
          <w:sz w:val="32"/>
          <w:szCs w:val="32"/>
          <w:cs/>
        </w:rPr>
        <w:t>ควร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มีพัดลมดูดอากาศ หรือระบบการระบายอากาศที่เหมาะสม</w:t>
      </w:r>
      <w:r w:rsidR="00424289" w:rsidRPr="00842419"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</w:p>
    <w:p w:rsidR="00286763" w:rsidRPr="00842419" w:rsidRDefault="00286763" w:rsidP="00286763">
      <w:pPr>
        <w:pStyle w:val="aa"/>
        <w:tabs>
          <w:tab w:val="left" w:pos="851"/>
          <w:tab w:val="left" w:pos="1276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Cordia New" w:hint="cs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5B0C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0D73" w:rsidRPr="00842419">
        <w:rPr>
          <w:rFonts w:ascii="TH SarabunIT๙" w:hAnsi="TH SarabunIT๙" w:cs="TH SarabunIT๙"/>
          <w:sz w:val="32"/>
          <w:szCs w:val="32"/>
          <w:cs/>
        </w:rPr>
        <w:t>1.</w:t>
      </w:r>
      <w:r w:rsidR="008B5E34" w:rsidRPr="0084241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pacing w:val="6"/>
          <w:sz w:val="32"/>
          <w:szCs w:val="32"/>
          <w:cs/>
        </w:rPr>
        <w:t>มีระบบการเก็บและกำจัดมูลฝอยและสิ่งปฏิกูลที่เหมาะสม</w:t>
      </w:r>
      <w:r w:rsidR="00451A0F" w:rsidRPr="00842419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pacing w:val="6"/>
          <w:sz w:val="32"/>
          <w:szCs w:val="32"/>
          <w:cs/>
        </w:rPr>
        <w:t>โดยต้อง</w:t>
      </w:r>
      <w:r w:rsidRPr="00842419">
        <w:rPr>
          <w:rFonts w:ascii="TH SarabunIT๙" w:hAnsi="TH SarabunIT๙" w:cs="TH SarabunIT๙"/>
          <w:spacing w:val="6"/>
          <w:sz w:val="32"/>
          <w:szCs w:val="32"/>
          <w:cs/>
        </w:rPr>
        <w:t>มีภาชนะใส่มูลฝอยติดเชื้อ แยก</w:t>
      </w:r>
      <w:r w:rsidRPr="00842419">
        <w:rPr>
          <w:rFonts w:ascii="TH SarabunIT๙" w:hAnsi="TH SarabunIT๙" w:cs="TH SarabunIT๙"/>
          <w:sz w:val="32"/>
          <w:szCs w:val="32"/>
          <w:cs/>
        </w:rPr>
        <w:t>ต่างหากจากภาชนะใส่มูลฝอยทั่วไปและมีการกำจัดอย่างเหมาะสม</w:t>
      </w:r>
    </w:p>
    <w:p w:rsidR="00286763" w:rsidRPr="00842419" w:rsidRDefault="00286763" w:rsidP="00286763">
      <w:pPr>
        <w:pStyle w:val="aa"/>
        <w:tabs>
          <w:tab w:val="left" w:pos="851"/>
          <w:tab w:val="left" w:pos="1276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</w:rPr>
        <w:tab/>
      </w:r>
      <w:r w:rsidRPr="00842419">
        <w:rPr>
          <w:rFonts w:ascii="TH SarabunIT๙" w:hAnsi="TH SarabunIT๙" w:cs="TH SarabunIT๙"/>
          <w:sz w:val="32"/>
          <w:szCs w:val="32"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="00965B0C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0D73" w:rsidRPr="00842419">
        <w:rPr>
          <w:rFonts w:ascii="TH SarabunIT๙" w:hAnsi="TH SarabunIT๙" w:cs="TH SarabunIT๙"/>
          <w:sz w:val="32"/>
          <w:szCs w:val="32"/>
        </w:rPr>
        <w:t>1.</w:t>
      </w:r>
      <w:r w:rsidR="008B5E34" w:rsidRPr="0084241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42419">
        <w:rPr>
          <w:rFonts w:ascii="TH SarabunIT๙" w:hAnsi="TH SarabunIT๙" w:cs="TH SarabunIT๙"/>
          <w:sz w:val="32"/>
          <w:szCs w:val="32"/>
        </w:rPr>
        <w:t xml:space="preserve">.1 </w:t>
      </w:r>
      <w:r w:rsidR="005512C1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>ห้องตรวจและห้องที่ให้บริการผู้ป่วย ต้องมีถังขยะทั่วไปและถังขยะติดเชื้อ ที่มีลักษณะถังขยะ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แบบเหยียบให้เปิด มีฝาปิดมิดชิดวางคู่กันทุกห้อง</w:t>
      </w:r>
    </w:p>
    <w:p w:rsidR="00286763" w:rsidRPr="00842419" w:rsidRDefault="00286763" w:rsidP="00FD688D">
      <w:pPr>
        <w:pStyle w:val="aa"/>
        <w:tabs>
          <w:tab w:val="left" w:pos="851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</w:rPr>
        <w:tab/>
      </w:r>
      <w:r w:rsidRPr="00842419">
        <w:rPr>
          <w:rFonts w:ascii="TH SarabunIT๙" w:hAnsi="TH SarabunIT๙" w:cs="TH SarabunIT๙"/>
          <w:sz w:val="32"/>
          <w:szCs w:val="32"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="007A004B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0D73" w:rsidRPr="00842419">
        <w:rPr>
          <w:rFonts w:ascii="TH SarabunIT๙" w:hAnsi="TH SarabunIT๙" w:cs="TH SarabunIT๙"/>
          <w:sz w:val="32"/>
          <w:szCs w:val="32"/>
        </w:rPr>
        <w:t>1.</w:t>
      </w:r>
      <w:r w:rsidR="008B5E34" w:rsidRPr="0084241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42419">
        <w:rPr>
          <w:rFonts w:ascii="TH SarabunIT๙" w:hAnsi="TH SarabunIT๙" w:cs="TH SarabunIT๙"/>
          <w:sz w:val="32"/>
          <w:szCs w:val="32"/>
        </w:rPr>
        <w:t>.</w:t>
      </w:r>
      <w:r w:rsidR="00FD688D" w:rsidRPr="00842419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="00FD688D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ภาชนะบรรจุขยะติดเชื้อ ให้ใช้</w:t>
      </w:r>
      <w:r w:rsidR="00FD688D" w:rsidRPr="00842419">
        <w:rPr>
          <w:rFonts w:ascii="TH SarabunIT๙" w:hAnsi="TH SarabunIT๙" w:cs="TH SarabunIT๙" w:hint="cs"/>
          <w:sz w:val="32"/>
          <w:szCs w:val="32"/>
          <w:cs/>
        </w:rPr>
        <w:t>ถุงขยะพลาสติกสีแดง เขียนข้อความ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“ขยะติดเชื้อ” </w:t>
      </w:r>
      <w:r w:rsidR="007A004B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000ED" w:rsidRPr="00842419">
        <w:rPr>
          <w:rFonts w:ascii="TH SarabunIT๙" w:hAnsi="TH SarabunIT๙" w:cs="TH SarabunIT๙" w:hint="cs"/>
          <w:sz w:val="32"/>
          <w:szCs w:val="32"/>
          <w:cs/>
        </w:rPr>
        <w:t xml:space="preserve">ภาชนะบรรจุขยะทั่วไป ให้ใช้ถุงขยะพลาสติกสีดำ เขียนข้อความ“ขยะทั่วไป”   </w:t>
      </w:r>
    </w:p>
    <w:p w:rsidR="005E71C7" w:rsidRPr="00842419" w:rsidRDefault="005E71C7" w:rsidP="007A004B">
      <w:pPr>
        <w:pStyle w:val="aa"/>
        <w:tabs>
          <w:tab w:val="left" w:pos="851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</w:rPr>
        <w:tab/>
      </w:r>
      <w:r w:rsidRPr="00842419">
        <w:rPr>
          <w:rFonts w:ascii="TH SarabunIT๙" w:hAnsi="TH SarabunIT๙" w:cs="TH SarabunIT๙"/>
          <w:sz w:val="32"/>
          <w:szCs w:val="32"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="009F0D73" w:rsidRPr="00842419">
        <w:rPr>
          <w:rFonts w:ascii="TH SarabunIT๙" w:hAnsi="TH SarabunIT๙" w:cs="TH SarabunIT๙"/>
          <w:sz w:val="32"/>
          <w:szCs w:val="32"/>
        </w:rPr>
        <w:t xml:space="preserve">   1.</w:t>
      </w:r>
      <w:r w:rsidR="008B5E34" w:rsidRPr="0084241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42419">
        <w:rPr>
          <w:rFonts w:ascii="TH SarabunIT๙" w:hAnsi="TH SarabunIT๙" w:cs="TH SarabunIT๙"/>
          <w:sz w:val="32"/>
          <w:szCs w:val="32"/>
        </w:rPr>
        <w:t>.</w:t>
      </w:r>
      <w:r w:rsidR="00FD688D" w:rsidRPr="0084241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842419">
        <w:rPr>
          <w:rFonts w:ascii="TH SarabunIT๙" w:hAnsi="TH SarabunIT๙" w:cs="TH SarabunIT๙"/>
          <w:sz w:val="32"/>
          <w:szCs w:val="32"/>
        </w:rPr>
        <w:t xml:space="preserve">  </w:t>
      </w:r>
      <w:r w:rsidR="00892EFD" w:rsidRPr="00842419">
        <w:rPr>
          <w:rFonts w:ascii="TH SarabunIT๙" w:hAnsi="TH SarabunIT๙" w:cs="TH SarabunIT๙" w:hint="cs"/>
          <w:sz w:val="32"/>
          <w:szCs w:val="32"/>
          <w:cs/>
        </w:rPr>
        <w:t xml:space="preserve">แสดงหลักฐานการกำจัดขยะติดเชื้อ เช่น มีสัญญา หรือหนังสือตอบรับการขนถ่าย   ขยะติดเชื้อ ของการจ้างบริษัทหรือหน่วยงานอื่นที่มีระบบกำจัดขยะติดเชื้อ หรือแสดงการกำจัดขยะติดเชื้อโดยการ   </w:t>
      </w:r>
      <w:r w:rsidR="006A50C7" w:rsidRPr="00842419">
        <w:rPr>
          <w:rFonts w:ascii="TH SarabunIT๙" w:hAnsi="TH SarabunIT๙" w:cs="TH SarabunIT๙" w:hint="cs"/>
          <w:sz w:val="32"/>
          <w:szCs w:val="32"/>
          <w:cs/>
        </w:rPr>
        <w:t>เผาและ</w:t>
      </w:r>
      <w:r w:rsidR="00892EFD" w:rsidRPr="00842419">
        <w:rPr>
          <w:rFonts w:ascii="TH SarabunIT๙" w:hAnsi="TH SarabunIT๙" w:cs="TH SarabunIT๙" w:hint="cs"/>
          <w:sz w:val="32"/>
          <w:szCs w:val="32"/>
          <w:cs/>
        </w:rPr>
        <w:t xml:space="preserve">ฝังกลบอย่างเหมาะสม  </w:t>
      </w:r>
    </w:p>
    <w:p w:rsidR="00286763" w:rsidRPr="00842419" w:rsidRDefault="00286763" w:rsidP="00286763">
      <w:pPr>
        <w:pStyle w:val="aa"/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842419">
        <w:rPr>
          <w:rFonts w:ascii="TH SarabunIT๙" w:hAnsi="TH SarabunIT๙" w:cs="Cordia New" w:hint="cs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pacing w:val="-8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451A0F" w:rsidRPr="0084241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5512C1" w:rsidRPr="00842419">
        <w:rPr>
          <w:rFonts w:ascii="TH SarabunIT๙" w:hAnsi="TH SarabunIT๙" w:cs="TH SarabunIT๙"/>
          <w:spacing w:val="-8"/>
          <w:sz w:val="32"/>
          <w:szCs w:val="32"/>
          <w:cs/>
        </w:rPr>
        <w:t>1.</w:t>
      </w:r>
      <w:r w:rsidR="008B5E34" w:rsidRPr="00842419">
        <w:rPr>
          <w:rFonts w:ascii="TH SarabunIT๙" w:hAnsi="TH SarabunIT๙" w:cs="TH SarabunIT๙" w:hint="cs"/>
          <w:spacing w:val="-8"/>
          <w:sz w:val="32"/>
          <w:szCs w:val="32"/>
          <w:cs/>
        </w:rPr>
        <w:t>9</w:t>
      </w:r>
      <w:r w:rsidRPr="00842419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DD1D1E"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มีระบบควบคุมการติดเชื้อที่เหมาะสม ตามวิธีการป้องกันการติดเชื้อในคลินิก (ตามกฎกระทรวงกำหนดชนิดและจำนวนเครื่องมือ เครื่องใช้ ยาและเวชภัณฑ์ หรือยานพาหนะที่จำเป็นประจำสถานพยาบาล </w:t>
      </w:r>
      <w:r w:rsidR="00DD1D1E" w:rsidRPr="00842419">
        <w:rPr>
          <w:rFonts w:ascii="TH SarabunIT๙" w:hAnsi="TH SarabunIT๙" w:cs="TH SarabunIT๙"/>
          <w:spacing w:val="-6"/>
          <w:sz w:val="32"/>
          <w:szCs w:val="32"/>
        </w:rPr>
        <w:t xml:space="preserve">           </w:t>
      </w:r>
      <w:r w:rsidR="00DD1D1E"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>พ.ศ. ๒๕๕๘  และตามแบบ ส.พ.๒๓)</w:t>
      </w:r>
    </w:p>
    <w:p w:rsidR="00286763" w:rsidRPr="00842419" w:rsidRDefault="00286763" w:rsidP="00286763">
      <w:pPr>
        <w:pStyle w:val="aa"/>
        <w:tabs>
          <w:tab w:val="left" w:pos="851"/>
          <w:tab w:val="left" w:pos="1276"/>
          <w:tab w:val="left" w:pos="1843"/>
          <w:tab w:val="left" w:pos="1985"/>
        </w:tabs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842419">
        <w:rPr>
          <w:rFonts w:ascii="TH SarabunIT๙" w:hAnsi="TH SarabunIT๙" w:cs="Cordia New" w:hint="cs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1EF3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z w:val="32"/>
          <w:szCs w:val="32"/>
          <w:cs/>
        </w:rPr>
        <w:t>1.1</w:t>
      </w:r>
      <w:r w:rsidR="008B5E34" w:rsidRPr="00842419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มีถังดับเพลิงขนาดไม่ต่ำกว่า ๑๐ ปอนด์ อยู่ในสภาพพร้อมใช้งาน ติดตั้งโดยยึดกับอาคารให้ส่วนบนสุดของตัวเครื่องสูงจากระดับพื้นอาคารไม่เกิน 1.50 เมตร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หรือมีฐานรองรับที่มั่นคง </w:t>
      </w:r>
      <w:r w:rsidRPr="00842419">
        <w:rPr>
          <w:rFonts w:ascii="TH SarabunIT๙" w:hAnsi="TH SarabunIT๙" w:cs="TH SarabunIT๙"/>
          <w:sz w:val="32"/>
          <w:szCs w:val="32"/>
          <w:cs/>
        </w:rPr>
        <w:t>อยู่ในที่มองเห็น สามารถอ่านคำแนะนำ การใช้ได้ชัดเจน ติดตั้งทุกชั้น</w:t>
      </w:r>
    </w:p>
    <w:p w:rsidR="00286763" w:rsidRPr="00842419" w:rsidRDefault="00286763" w:rsidP="00286763">
      <w:pPr>
        <w:tabs>
          <w:tab w:val="left" w:pos="851"/>
          <w:tab w:val="left" w:pos="1276"/>
          <w:tab w:val="left" w:pos="1701"/>
          <w:tab w:val="left" w:pos="1843"/>
        </w:tabs>
        <w:rPr>
          <w:rFonts w:ascii="TH SarabunPSK" w:eastAsia="Times New Roman" w:hAnsi="TH SarabunPSK" w:cs="TH SarabunPSK"/>
          <w:sz w:val="32"/>
          <w:szCs w:val="32"/>
        </w:rPr>
      </w:pPr>
      <w:r w:rsidRPr="00842419">
        <w:rPr>
          <w:rFonts w:ascii="TH SarabunIT๙" w:hAnsi="TH SarabunIT๙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91EF3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1.1</w:t>
      </w:r>
      <w:r w:rsidR="008B5E34" w:rsidRPr="00842419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มีป้ายเครื่องหมายห้ามสูบบุหรี่</w:t>
      </w:r>
      <w:r w:rsidRPr="00842419">
        <w:rPr>
          <w:rFonts w:ascii="TH SarabunPSK" w:eastAsia="Times New Roman" w:hAnsi="TH SarabunPSK" w:cs="TH SarabunPSK" w:hint="cs"/>
          <w:sz w:val="32"/>
          <w:szCs w:val="32"/>
          <w:cs/>
        </w:rPr>
        <w:t>ด้านหน้าประตูทางเข้าสถานพยาบาล</w:t>
      </w:r>
    </w:p>
    <w:p w:rsidR="00AA5399" w:rsidRPr="00842419" w:rsidRDefault="005E71C7" w:rsidP="00AA5399">
      <w:pPr>
        <w:tabs>
          <w:tab w:val="left" w:pos="851"/>
          <w:tab w:val="left" w:pos="1276"/>
          <w:tab w:val="left" w:pos="1701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/>
          <w:sz w:val="32"/>
          <w:szCs w:val="32"/>
          <w:cs/>
        </w:rPr>
        <w:t xml:space="preserve">  </w:t>
      </w:r>
      <w:r w:rsidRPr="00842419">
        <w:rPr>
          <w:rFonts w:ascii="TH SarabunIT๙" w:hAnsi="TH SarabunIT๙" w:hint="cs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z w:val="32"/>
          <w:szCs w:val="32"/>
        </w:rPr>
        <w:t>1.1</w:t>
      </w:r>
      <w:r w:rsidR="008B5E34" w:rsidRPr="0084241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5399" w:rsidRPr="00842419">
        <w:rPr>
          <w:rFonts w:ascii="TH SarabunIT๙" w:hAnsi="TH SarabunIT๙" w:cs="TH SarabunIT๙" w:hint="cs"/>
          <w:sz w:val="32"/>
          <w:szCs w:val="32"/>
          <w:cs/>
        </w:rPr>
        <w:t xml:space="preserve">กรณีมีการให้บริการเอกซเรย์  การให้บริการจะต้องได้มาตรฐาน  และมีห้องเอกซเรย์แยกเป็นสัดส่วน รวมทั้งมีเอกสารที่ยื่นเพื่อรับการตรวจมาตรฐานเครื่องเอกซเรย์ และห้องเอกซเรย์ จากหน่วยงานได้รับมอบหมาย (ในกรณีที่ยังไม่ได้รับหนังสือรับรองจากสำนักงานปรมาณูเพื่อสันติ </w:t>
      </w:r>
      <w:r w:rsidR="00AA5399"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ห้ามใช้เครื่องเอกซเรย์</w:t>
      </w:r>
      <w:r w:rsidR="00AA5399" w:rsidRPr="00842419">
        <w:rPr>
          <w:rFonts w:ascii="TH SarabunIT๙" w:hAnsi="TH SarabunIT๙" w:cs="TH SarabunIT๙" w:hint="cs"/>
          <w:sz w:val="32"/>
          <w:szCs w:val="32"/>
          <w:cs/>
        </w:rPr>
        <w:t xml:space="preserve"> จนกว่าจะได้หนังสือรับรองดังกล่าว)</w:t>
      </w:r>
      <w:r w:rsidR="00AA5399"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="00AA5399" w:rsidRPr="00842419">
        <w:rPr>
          <w:rFonts w:ascii="TH SarabunIT๙" w:hAnsi="TH SarabunIT๙" w:cs="TH SarabunIT๙"/>
          <w:sz w:val="32"/>
          <w:szCs w:val="32"/>
          <w:cs/>
        </w:rPr>
        <w:tab/>
      </w:r>
      <w:r w:rsidR="00AA5399" w:rsidRPr="00842419">
        <w:rPr>
          <w:rFonts w:ascii="TH SarabunIT๙" w:hAnsi="TH SarabunIT๙" w:cs="TH SarabunIT๙"/>
          <w:sz w:val="32"/>
          <w:szCs w:val="32"/>
          <w:cs/>
        </w:rPr>
        <w:tab/>
      </w:r>
    </w:p>
    <w:p w:rsidR="00AA5399" w:rsidRPr="00842419" w:rsidRDefault="00AA5399" w:rsidP="00AA5399">
      <w:pPr>
        <w:tabs>
          <w:tab w:val="left" w:pos="993"/>
          <w:tab w:val="left" w:pos="1276"/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๑.๑</w:t>
      </w:r>
      <w:r w:rsidR="008B5E34" w:rsidRPr="0084241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.๑   อุปกรณ์ที่ต้องจัดให้มีในห้องเอกซเรย์ ได้แก่ เสื้อตะกั่ว </w:t>
      </w:r>
    </w:p>
    <w:p w:rsidR="008B5E34" w:rsidRPr="00842419" w:rsidRDefault="008B5E34" w:rsidP="00AA5399">
      <w:pPr>
        <w:tabs>
          <w:tab w:val="left" w:pos="993"/>
          <w:tab w:val="left" w:pos="1276"/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86763" w:rsidRPr="00842419" w:rsidRDefault="00286763" w:rsidP="00AA5399">
      <w:pPr>
        <w:tabs>
          <w:tab w:val="left" w:pos="851"/>
          <w:tab w:val="left" w:pos="1276"/>
          <w:tab w:val="left" w:pos="1701"/>
          <w:tab w:val="left" w:pos="1843"/>
        </w:tabs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42419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2.  </w:t>
      </w:r>
      <w:r w:rsidR="00191EF3" w:rsidRPr="008424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8424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คลินิกต้องมีลักษณะการให้บริการ ดังต่อไปนี้</w:t>
      </w:r>
    </w:p>
    <w:p w:rsidR="00184E85" w:rsidRPr="00842419" w:rsidRDefault="00184E85" w:rsidP="00184E85">
      <w:pPr>
        <w:tabs>
          <w:tab w:val="left" w:pos="851"/>
          <w:tab w:val="left" w:pos="1276"/>
        </w:tabs>
        <w:spacing w:before="120"/>
        <w:rPr>
          <w:rFonts w:ascii="TH SarabunIT๙" w:eastAsia="Times New Roman" w:hAnsi="TH SarabunIT๙" w:cs="TH SarabunIT๙" w:hint="cs"/>
          <w:b/>
          <w:bCs/>
          <w:sz w:val="12"/>
          <w:szCs w:val="12"/>
        </w:rPr>
      </w:pPr>
    </w:p>
    <w:p w:rsidR="00286763" w:rsidRPr="00842419" w:rsidRDefault="00286763" w:rsidP="00B85452">
      <w:pPr>
        <w:tabs>
          <w:tab w:val="left" w:pos="851"/>
          <w:tab w:val="left" w:pos="1276"/>
          <w:tab w:val="left" w:pos="1843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424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1EF3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z w:val="32"/>
          <w:szCs w:val="32"/>
          <w:cs/>
        </w:rPr>
        <w:t>2.1</w:t>
      </w:r>
      <w:r w:rsidRPr="0084241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91EF3" w:rsidRPr="0084241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842419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มีความปลอดภัย มีความสะดวก และเหมาะสมต่อผู้ให้บริการและผู้รับบริการในการประกอบวิชาชีพนั้น</w:t>
      </w:r>
    </w:p>
    <w:p w:rsidR="00286763" w:rsidRPr="00842419" w:rsidRDefault="00286763" w:rsidP="00191EF3">
      <w:pPr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  <w:spacing w:val="-6"/>
          <w:sz w:val="32"/>
          <w:szCs w:val="32"/>
        </w:rPr>
      </w:pPr>
      <w:r w:rsidRPr="00842419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pacing w:val="-6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191EF3"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pacing w:val="-6"/>
          <w:sz w:val="32"/>
          <w:szCs w:val="32"/>
          <w:cs/>
        </w:rPr>
        <w:t>2.2</w:t>
      </w:r>
      <w:r w:rsidRPr="00842419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</w:t>
      </w:r>
      <w:r w:rsidR="00191EF3" w:rsidRPr="00842419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 </w:t>
      </w:r>
      <w:r w:rsidRPr="00842419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ได้มาตรฐานตามลักษณะวิชาชีพตามที่สภาวิชาช</w:t>
      </w:r>
      <w:r w:rsidRPr="00842419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ี</w:t>
      </w:r>
      <w:r w:rsidRPr="00842419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พหรือคณะกรรมการวิชาชีพประกาศกำหนด  แล้วแต่กรณี</w:t>
      </w:r>
    </w:p>
    <w:p w:rsidR="00286763" w:rsidRPr="00842419" w:rsidRDefault="00286763" w:rsidP="00286763">
      <w:pPr>
        <w:tabs>
          <w:tab w:val="left" w:pos="851"/>
          <w:tab w:val="left" w:pos="1276"/>
        </w:tabs>
        <w:rPr>
          <w:rFonts w:ascii="TH SarabunPSK" w:eastAsia="Times New Roman" w:hAnsi="TH SarabunPSK" w:cs="TH SarabunPSK"/>
          <w:sz w:val="32"/>
          <w:szCs w:val="32"/>
        </w:rPr>
      </w:pPr>
      <w:r w:rsidRPr="008424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191EF3" w:rsidRPr="00842419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pacing w:val="-2"/>
          <w:sz w:val="32"/>
          <w:szCs w:val="32"/>
          <w:cs/>
        </w:rPr>
        <w:t>2.3</w:t>
      </w:r>
      <w:r w:rsidRPr="00842419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 xml:space="preserve"> </w:t>
      </w:r>
      <w:r w:rsidR="00191EF3" w:rsidRPr="00842419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 </w:t>
      </w:r>
      <w:r w:rsidRPr="00842419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พื้นที่ให้บริการจะต้องมีพื้นที่เชื่อมและเปิดติดต่อถึงกันได้</w:t>
      </w:r>
      <w:r w:rsidR="00191EF3" w:rsidRPr="00842419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 xml:space="preserve"> และไม่ตั้งอยู่ในพื้นที่เดียวกับ</w:t>
      </w:r>
      <w:r w:rsidRPr="00842419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สถานที่</w:t>
      </w:r>
      <w:r w:rsidRPr="00842419">
        <w:rPr>
          <w:rFonts w:ascii="TH SarabunPSK" w:eastAsia="Times New Roman" w:hAnsi="TH SarabunPSK" w:cs="TH SarabunPSK"/>
          <w:sz w:val="32"/>
          <w:szCs w:val="32"/>
          <w:cs/>
        </w:rPr>
        <w:t>ขายยาตามกฎหมายว่าด้วยยาหรือพื้นที่เดียวกับการประกอบอาชีพอื่น</w:t>
      </w:r>
    </w:p>
    <w:p w:rsidR="00286763" w:rsidRPr="00842419" w:rsidRDefault="00286763" w:rsidP="00286763">
      <w:pPr>
        <w:tabs>
          <w:tab w:val="left" w:pos="851"/>
          <w:tab w:val="left" w:pos="1276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424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1EF3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z w:val="32"/>
          <w:szCs w:val="32"/>
          <w:cs/>
        </w:rPr>
        <w:t>2.</w:t>
      </w:r>
      <w:r w:rsidRPr="00842419"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Pr="0084241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91EF3" w:rsidRPr="0084241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842419">
        <w:rPr>
          <w:rFonts w:ascii="TH SarabunPSK" w:eastAsia="Times New Roman" w:hAnsi="TH SarabunPSK" w:cs="TH SarabunPSK"/>
          <w:sz w:val="32"/>
          <w:szCs w:val="32"/>
          <w:cs/>
        </w:rPr>
        <w:t>พื้นที่ให้บริการจะต้องไม่ตั้งอยู่ในสถานที่เดียวกับสถานพยาบาลของกระทรวง ทบวง กรม กรุงเทพมหานคร  เมืองพัทยา องค์การบริหารส่วนจังหวัด เทศบาล องค์การบริหารส่วนตำบล องค์กรปกครอง</w:t>
      </w:r>
      <w:r w:rsidR="00191EF3" w:rsidRPr="0084241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842419">
        <w:rPr>
          <w:rFonts w:ascii="TH SarabunPSK" w:eastAsia="Times New Roman" w:hAnsi="TH SarabunPSK" w:cs="TH SarabunPSK"/>
          <w:sz w:val="32"/>
          <w:szCs w:val="32"/>
          <w:cs/>
        </w:rPr>
        <w:t>ส่วนท้องถิ่น ท้องถิ่นอื่น และสภากาชาดไทย  ซึ่งให้บริการในลักษณะเดียวกัน</w:t>
      </w:r>
    </w:p>
    <w:p w:rsidR="00286763" w:rsidRPr="00842419" w:rsidRDefault="00286763" w:rsidP="00286763">
      <w:pPr>
        <w:tabs>
          <w:tab w:val="left" w:pos="851"/>
          <w:tab w:val="left" w:pos="1276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424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1EF3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z w:val="32"/>
          <w:szCs w:val="32"/>
          <w:cs/>
        </w:rPr>
        <w:t>2.</w:t>
      </w:r>
      <w:r w:rsidRPr="00842419"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  <w:r w:rsidRPr="0084241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191EF3" w:rsidRPr="008424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842419">
        <w:rPr>
          <w:rFonts w:ascii="TH SarabunIT๙" w:eastAsia="Times New Roman" w:hAnsi="TH SarabunIT๙" w:cs="TH SarabunIT๙"/>
          <w:sz w:val="32"/>
          <w:szCs w:val="32"/>
          <w:cs/>
        </w:rPr>
        <w:t>กรณีที่มีการให้บริการในอาคารเดียวกับการประกอบกิจการอื่น จะต้องมีการแบ่งพื้นที่ให้ชัดเจน และกิจการอื่นต้องไม่กระทบกระเทือนต่อการประกอบวิชาชีพ รวมทั้งสามารถเคลื่อนย้ายผู้ป่วยฉุกเฉินได้สะดวก</w:t>
      </w:r>
    </w:p>
    <w:p w:rsidR="00334B28" w:rsidRPr="00842419" w:rsidRDefault="00286763" w:rsidP="00286763">
      <w:pPr>
        <w:tabs>
          <w:tab w:val="left" w:pos="851"/>
          <w:tab w:val="left" w:pos="1276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4241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1EF3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z w:val="32"/>
          <w:szCs w:val="32"/>
          <w:cs/>
        </w:rPr>
        <w:t>2.</w:t>
      </w:r>
      <w:r w:rsidRPr="00842419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Pr="0084241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191EF3" w:rsidRPr="008424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842419">
        <w:rPr>
          <w:rFonts w:ascii="TH SarabunIT๙" w:eastAsia="Times New Roman" w:hAnsi="TH SarabunIT๙" w:cs="TH SarabunIT๙"/>
          <w:sz w:val="32"/>
          <w:szCs w:val="32"/>
          <w:cs/>
        </w:rPr>
        <w:t>กรณีที่มีการให้บริการของลักษณะสหคลินิกหรือมีคลินิกหลายลักษณะอยู่ในอาคารเดียวกัน</w:t>
      </w:r>
      <w:r w:rsidRPr="008424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Pr="00842419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จะต้องมีการแบ่งสัดส่วนพื้นที่ให้ชัดเจน และแต่ละสัดส่วนต้องมีพื้นที่และลักษณะตามมาตรฐานของการให้บริการนั้น</w:t>
      </w:r>
      <w:r w:rsidRPr="0084241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000ED" w:rsidRPr="00842419" w:rsidRDefault="00F000ED" w:rsidP="00286763">
      <w:pPr>
        <w:tabs>
          <w:tab w:val="left" w:pos="851"/>
          <w:tab w:val="left" w:pos="1276"/>
        </w:tabs>
        <w:jc w:val="thaiDistribute"/>
        <w:rPr>
          <w:rFonts w:ascii="TH SarabunIT๙" w:eastAsia="Times New Roman" w:hAnsi="TH SarabunIT๙" w:cs="TH SarabunIT๙" w:hint="cs"/>
          <w:sz w:val="12"/>
          <w:szCs w:val="12"/>
        </w:rPr>
      </w:pPr>
    </w:p>
    <w:p w:rsidR="00286763" w:rsidRPr="00842419" w:rsidRDefault="00286763" w:rsidP="00286763">
      <w:pPr>
        <w:pStyle w:val="aa"/>
        <w:tabs>
          <w:tab w:val="left" w:pos="851"/>
          <w:tab w:val="left" w:pos="1276"/>
          <w:tab w:val="left" w:pos="1985"/>
        </w:tabs>
        <w:spacing w:before="120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24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 w:rsidR="00191EF3"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b/>
          <w:bCs/>
          <w:sz w:val="32"/>
          <w:szCs w:val="32"/>
          <w:cs/>
        </w:rPr>
        <w:t>การแสดงรายละเอียดเกี่ยวกับชื่อสถานพยาบาล ผู้ประกอบวิชาชีพหรือผู้ประกอบโรคศิลปะ</w:t>
      </w:r>
      <w:r w:rsidR="0007281D"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42419">
        <w:rPr>
          <w:rFonts w:ascii="TH SarabunIT๙" w:hAnsi="TH SarabunIT๙" w:cs="TH SarabunIT๙"/>
          <w:b/>
          <w:bCs/>
          <w:sz w:val="32"/>
          <w:szCs w:val="32"/>
          <w:cs/>
        </w:rPr>
        <w:t>ในสถานพยาบาล อัตราค่ารักษาพยาบาล ค่าบริการ และสิทธิผู้ป่วย</w:t>
      </w:r>
    </w:p>
    <w:p w:rsidR="00191EF3" w:rsidRPr="00842419" w:rsidRDefault="00191EF3" w:rsidP="00286763">
      <w:pPr>
        <w:pStyle w:val="aa"/>
        <w:tabs>
          <w:tab w:val="left" w:pos="851"/>
          <w:tab w:val="left" w:pos="1276"/>
          <w:tab w:val="left" w:pos="1985"/>
        </w:tabs>
        <w:spacing w:before="120"/>
        <w:ind w:firstLine="851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A170D9" w:rsidRPr="00842419" w:rsidRDefault="00286763" w:rsidP="00A170D9">
      <w:pPr>
        <w:pStyle w:val="Default"/>
        <w:tabs>
          <w:tab w:val="left" w:pos="851"/>
          <w:tab w:val="left" w:pos="1134"/>
          <w:tab w:val="left" w:pos="1276"/>
          <w:tab w:val="left" w:pos="1843"/>
        </w:tabs>
        <w:ind w:firstLine="567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842419">
        <w:rPr>
          <w:rFonts w:ascii="TH SarabunIT๙" w:hAnsi="TH SarabunIT๙" w:cs="Cordia New"/>
          <w:color w:val="auto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color w:val="auto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191EF3" w:rsidRPr="00842419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="00A170D9" w:rsidRPr="008424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3.1 </w:t>
      </w:r>
      <w:r w:rsidR="00A170D9" w:rsidRPr="00842419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="00A170D9" w:rsidRPr="00842419">
        <w:rPr>
          <w:rFonts w:ascii="TH SarabunIT๙" w:hAnsi="TH SarabunIT๙" w:cs="TH SarabunIT๙"/>
          <w:color w:val="auto"/>
          <w:sz w:val="32"/>
          <w:szCs w:val="32"/>
          <w:cs/>
        </w:rPr>
        <w:t>มีป้ายชื่อคลินิก</w:t>
      </w:r>
      <w:r w:rsidR="00A170D9" w:rsidRPr="00842419">
        <w:rPr>
          <w:rFonts w:ascii="TH SarabunIT๙" w:hAnsi="TH SarabunIT๙" w:cs="TH SarabunIT๙" w:hint="cs"/>
          <w:color w:val="auto"/>
          <w:sz w:val="32"/>
          <w:szCs w:val="32"/>
          <w:cs/>
        </w:rPr>
        <w:t>เวชกรรม.</w:t>
      </w:r>
      <w:r w:rsidR="00473EA3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</w:t>
      </w:r>
      <w:r w:rsidR="00A170D9" w:rsidRPr="0084241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... </w:t>
      </w:r>
      <w:r w:rsidR="00A170D9" w:rsidRPr="00842419">
        <w:rPr>
          <w:rFonts w:ascii="TH SarabunIT๙" w:hAnsi="TH SarabunIT๙" w:cs="TH SarabunIT๙"/>
          <w:color w:val="auto"/>
          <w:sz w:val="32"/>
          <w:szCs w:val="32"/>
          <w:cs/>
        </w:rPr>
        <w:t>ที่ถูกต้องอย่างน้อย ๑ ป้ายโดยมีลักษณะดังนี้คือ</w:t>
      </w:r>
    </w:p>
    <w:p w:rsidR="00A170D9" w:rsidRPr="00842419" w:rsidRDefault="00A170D9" w:rsidP="00A170D9">
      <w:pPr>
        <w:pStyle w:val="Default"/>
        <w:tabs>
          <w:tab w:val="left" w:pos="1276"/>
          <w:tab w:val="left" w:pos="1843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color w:val="auto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color w:val="auto"/>
          <w:sz w:val="32"/>
          <w:szCs w:val="32"/>
        </w:rPr>
        <w:t xml:space="preserve">   </w:t>
      </w:r>
      <w:r w:rsidRPr="00842419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3.๑.๑ </w:t>
      </w:r>
      <w:r w:rsidRPr="00842419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</w:t>
      </w:r>
      <w:r w:rsidRPr="00842419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ป้ายชื่อสถานพยาบาลต้องเป็นสี่เหลี่ยมผืนผ้า ขนาดความกว้างของป้ายไม่น้อยกว่า </w:t>
      </w:r>
      <w:r w:rsidRPr="00842419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    </w:t>
      </w:r>
      <w:r w:rsidRPr="00842419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๔๐ เซนติเมตร</w:t>
      </w:r>
      <w:r w:rsidRPr="0084241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ความยาวไม่น้อยกว่า ๑๒๐ เซนติเมตร</w:t>
      </w:r>
    </w:p>
    <w:p w:rsidR="00A170D9" w:rsidRPr="00842419" w:rsidRDefault="00A170D9" w:rsidP="00A170D9">
      <w:pPr>
        <w:pStyle w:val="Default"/>
        <w:tabs>
          <w:tab w:val="left" w:pos="1134"/>
          <w:tab w:val="left" w:pos="1276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842419">
        <w:rPr>
          <w:rFonts w:ascii="TH SarabunIT๙" w:hAnsi="TH SarabunIT๙" w:cs="TH SarabunIT๙"/>
          <w:color w:val="auto"/>
          <w:spacing w:val="-8"/>
          <w:sz w:val="32"/>
          <w:szCs w:val="32"/>
        </w:rPr>
        <w:tab/>
      </w:r>
      <w:r w:rsidRPr="00842419">
        <w:rPr>
          <w:rFonts w:ascii="TH SarabunIT๙" w:hAnsi="TH SarabunIT๙" w:cs="TH SarabunIT๙"/>
          <w:color w:val="auto"/>
          <w:spacing w:val="-8"/>
          <w:sz w:val="32"/>
          <w:szCs w:val="32"/>
        </w:rPr>
        <w:tab/>
      </w:r>
      <w:r w:rsidRPr="00842419">
        <w:rPr>
          <w:rFonts w:ascii="TH SarabunIT๙" w:hAnsi="TH SarabunIT๙" w:cs="Times New Roman"/>
          <w:color w:val="auto"/>
          <w:spacing w:val="-8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color w:val="auto"/>
          <w:spacing w:val="-8"/>
          <w:sz w:val="32"/>
          <w:szCs w:val="32"/>
        </w:rPr>
        <w:t xml:space="preserve">   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3.๑.๒ </w:t>
      </w:r>
      <w:r w:rsidRPr="00842419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>แสดงประเภทและลักษณะถูกต้อง โดยต้องมีคำว่า“คลินิก</w:t>
      </w:r>
      <w:r w:rsidRPr="00842419">
        <w:rPr>
          <w:rFonts w:ascii="TH SarabunIT๙" w:hAnsi="TH SarabunIT๙" w:cs="TH SarabunIT๙" w:hint="cs"/>
          <w:color w:val="auto"/>
          <w:sz w:val="32"/>
          <w:szCs w:val="32"/>
          <w:cs/>
        </w:rPr>
        <w:t>เวชกรรม....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>” นำหน้าหรือต่อท้ายชื่อ</w:t>
      </w:r>
      <w:r w:rsidRPr="00842419">
        <w:rPr>
          <w:rFonts w:ascii="TH SarabunIT๙" w:hAnsi="TH SarabunIT๙" w:cs="TH SarabunIT๙" w:hint="cs"/>
          <w:color w:val="auto"/>
          <w:sz w:val="32"/>
          <w:szCs w:val="32"/>
          <w:cs/>
        </w:rPr>
        <w:t>คลินิก</w:t>
      </w:r>
    </w:p>
    <w:p w:rsidR="00286763" w:rsidRPr="00842419" w:rsidRDefault="00286763" w:rsidP="00A170D9">
      <w:pPr>
        <w:pStyle w:val="Default"/>
        <w:tabs>
          <w:tab w:val="left" w:pos="851"/>
          <w:tab w:val="left" w:pos="1134"/>
          <w:tab w:val="left" w:pos="1276"/>
          <w:tab w:val="left" w:pos="1843"/>
        </w:tabs>
        <w:ind w:firstLine="567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842419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842419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842419">
        <w:rPr>
          <w:rFonts w:ascii="TH SarabunIT๙" w:hAnsi="TH SarabunIT๙" w:cs="Times New Roman"/>
          <w:color w:val="auto"/>
          <w:sz w:val="32"/>
          <w:szCs w:val="32"/>
          <w:cs/>
        </w:rPr>
        <w:t>□</w:t>
      </w:r>
      <w:r w:rsidR="00191EF3" w:rsidRPr="00842419">
        <w:rPr>
          <w:rFonts w:ascii="TH SarabunIT๙" w:hAnsi="TH SarabunIT๙" w:cs="Cordia New"/>
          <w:color w:val="auto"/>
          <w:sz w:val="32"/>
          <w:szCs w:val="32"/>
        </w:rPr>
        <w:t xml:space="preserve">  </w:t>
      </w:r>
      <w:r w:rsidRPr="00842419">
        <w:rPr>
          <w:rFonts w:ascii="TH SarabunIT๙" w:hAnsi="TH SarabunIT๙" w:cs="TH SarabunIT๙"/>
          <w:color w:val="auto"/>
          <w:sz w:val="32"/>
          <w:szCs w:val="32"/>
        </w:rPr>
        <w:t>3</w:t>
      </w:r>
      <w:r w:rsidRPr="0084241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.๑.๓ </w:t>
      </w:r>
      <w:r w:rsidR="00191EF3" w:rsidRPr="00842419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842419">
        <w:rPr>
          <w:rFonts w:ascii="TH SarabunIT๙" w:hAnsi="TH SarabunIT๙" w:cs="TH SarabunIT๙" w:hint="cs"/>
          <w:color w:val="auto"/>
          <w:sz w:val="32"/>
          <w:szCs w:val="32"/>
          <w:cs/>
        </w:rPr>
        <w:t>จัดทำแผ่นป้ายชื่อสถานพยาบาลที่เป็นภาษาไทย ขนาดความสูงไม่ต่ำกว่า</w:t>
      </w:r>
      <w:r w:rsidRPr="00842419">
        <w:rPr>
          <w:rFonts w:ascii="TH SarabunIT๙" w:hAnsi="TH SarabunIT๙" w:cs="TH SarabunIT๙"/>
          <w:color w:val="auto"/>
          <w:sz w:val="32"/>
          <w:szCs w:val="32"/>
        </w:rPr>
        <w:t xml:space="preserve"> 10 </w:t>
      </w:r>
      <w:r w:rsidRPr="00842419">
        <w:rPr>
          <w:rFonts w:ascii="TH SarabunIT๙" w:hAnsi="TH SarabunIT๙" w:cs="TH SarabunIT๙" w:hint="cs"/>
          <w:color w:val="auto"/>
          <w:sz w:val="32"/>
          <w:szCs w:val="32"/>
          <w:cs/>
        </w:rPr>
        <w:t>เซนติเมตร ใช้พื้นสีขาว ตัวอักษรสีเขียว</w:t>
      </w:r>
    </w:p>
    <w:p w:rsidR="00286763" w:rsidRPr="00842419" w:rsidRDefault="00286763" w:rsidP="00286763">
      <w:pPr>
        <w:pStyle w:val="Default"/>
        <w:tabs>
          <w:tab w:val="left" w:pos="1276"/>
          <w:tab w:val="left" w:pos="1843"/>
        </w:tabs>
        <w:jc w:val="thaiDistribute"/>
        <w:rPr>
          <w:rFonts w:ascii="TH SarabunIT๙" w:hAnsi="TH SarabunIT๙" w:cs="TH SarabunIT๙" w:hint="cs"/>
          <w:color w:val="auto"/>
          <w:sz w:val="32"/>
          <w:szCs w:val="32"/>
          <w:u w:val="single"/>
          <w:cs/>
        </w:rPr>
      </w:pPr>
      <w:r w:rsidRPr="00842419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842419">
        <w:rPr>
          <w:rFonts w:ascii="Arial" w:hAnsi="Arial" w:cs="Arial"/>
          <w:color w:val="auto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920F8" w:rsidRPr="00842419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Pr="0084241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3.๑.๔ </w:t>
      </w:r>
      <w:r w:rsidR="00E920F8" w:rsidRPr="00842419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84241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เลขที่ใบอนุญาตให้ประกอบกิจการขนาดความสูงไม่ต่ำกว่า </w:t>
      </w:r>
      <w:r w:rsidRPr="00842419">
        <w:rPr>
          <w:rFonts w:ascii="TH SarabunIT๙" w:hAnsi="TH SarabunIT๙" w:cs="TH SarabunIT๙"/>
          <w:color w:val="auto"/>
          <w:sz w:val="32"/>
          <w:szCs w:val="32"/>
        </w:rPr>
        <w:t xml:space="preserve">5 </w:t>
      </w:r>
      <w:r w:rsidRPr="0084241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เซนติเมตร ใช้เป็น </w:t>
      </w:r>
      <w:r w:rsidRPr="00842419"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>ตัวเลขอารบิคสีเขียว</w:t>
      </w:r>
    </w:p>
    <w:p w:rsidR="00286763" w:rsidRPr="00842419" w:rsidRDefault="00286763" w:rsidP="00EB76FA">
      <w:pPr>
        <w:pStyle w:val="Default"/>
        <w:tabs>
          <w:tab w:val="left" w:pos="851"/>
          <w:tab w:val="left" w:pos="1276"/>
          <w:tab w:val="left" w:pos="1843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842419">
        <w:rPr>
          <w:rFonts w:ascii="TH SarabunIT๙" w:hAnsi="TH SarabunIT๙" w:cs="Cordia New"/>
          <w:color w:val="auto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color w:val="auto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E920F8" w:rsidRPr="00842419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3.๒ </w:t>
      </w:r>
      <w:r w:rsidR="00B85452" w:rsidRPr="00842419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842419">
        <w:rPr>
          <w:rFonts w:ascii="TH SarabunIT๙" w:hAnsi="TH SarabunIT๙" w:cs="TH SarabunIT๙" w:hint="cs"/>
          <w:color w:val="auto"/>
          <w:sz w:val="32"/>
          <w:szCs w:val="32"/>
          <w:cs/>
        </w:rPr>
        <w:t>ให้แสดงแผ่น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>ป้ายชื่อสถานพยาบาลในตำแหน่งมองเห็นได้ชัดเจนจากภายนอก และเหมาะสม</w:t>
      </w:r>
    </w:p>
    <w:p w:rsidR="00286763" w:rsidRPr="00842419" w:rsidRDefault="00286763" w:rsidP="00286763">
      <w:pPr>
        <w:pStyle w:val="Default"/>
        <w:tabs>
          <w:tab w:val="left" w:pos="851"/>
          <w:tab w:val="left" w:pos="1276"/>
          <w:tab w:val="left" w:pos="1843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color w:val="auto"/>
          <w:spacing w:val="-10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 xml:space="preserve"> </w:t>
      </w:r>
      <w:r w:rsidR="00E920F8" w:rsidRPr="00842419">
        <w:rPr>
          <w:rFonts w:ascii="TH SarabunIT๙" w:hAnsi="TH SarabunIT๙" w:cs="TH SarabunIT๙"/>
          <w:color w:val="auto"/>
          <w:spacing w:val="-10"/>
          <w:sz w:val="32"/>
          <w:szCs w:val="32"/>
        </w:rPr>
        <w:t xml:space="preserve">  </w:t>
      </w:r>
      <w:r w:rsidRPr="00842419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 xml:space="preserve">3.๓ </w:t>
      </w:r>
      <w:r w:rsidR="00E920F8" w:rsidRPr="00842419">
        <w:rPr>
          <w:rFonts w:ascii="TH SarabunIT๙" w:hAnsi="TH SarabunIT๙" w:cs="TH SarabunIT๙"/>
          <w:color w:val="auto"/>
          <w:spacing w:val="-10"/>
          <w:sz w:val="32"/>
          <w:szCs w:val="32"/>
        </w:rPr>
        <w:t xml:space="preserve">  </w:t>
      </w:r>
      <w:r w:rsidRPr="00842419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ชื่อสถานพยาบาลไม่มีข้อความลักษณะชักชวน โอ้อวดเกิ</w:t>
      </w:r>
      <w:r w:rsidR="00B85452" w:rsidRPr="00842419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นจริง หรืออาจสื่อให้เข้าใจผิด</w:t>
      </w:r>
      <w:r w:rsidRPr="00842419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ในสาระสำคัญ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>ดังต่อไปนี้</w:t>
      </w:r>
    </w:p>
    <w:p w:rsidR="00286763" w:rsidRPr="00842419" w:rsidRDefault="00286763" w:rsidP="00EB76FA">
      <w:pPr>
        <w:pStyle w:val="Default"/>
        <w:tabs>
          <w:tab w:val="left" w:pos="851"/>
          <w:tab w:val="left" w:pos="1134"/>
          <w:tab w:val="left" w:pos="1276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842419">
        <w:rPr>
          <w:rFonts w:ascii="Arial" w:hAnsi="Arial" w:cs="Arial"/>
          <w:color w:val="auto"/>
          <w:spacing w:val="-6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</w:t>
      </w:r>
      <w:r w:rsidR="00E920F8" w:rsidRPr="00842419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 </w:t>
      </w:r>
      <w:r w:rsidRPr="00842419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3.3.1 </w:t>
      </w:r>
      <w:r w:rsidR="00E920F8" w:rsidRPr="00842419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 </w:t>
      </w:r>
      <w:r w:rsidRPr="00842419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คำนำหน้าชื่อ หรือ ต่อท้ายของชื่อคลินิก ต้องประกอบด้วยลักษณะคลินิก และลักษณะ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การให้บริการของคลินิกที่ขออนุญาต คือ </w:t>
      </w:r>
      <w:r w:rsidR="00A170D9" w:rsidRPr="00842419">
        <w:rPr>
          <w:rFonts w:ascii="TH SarabunIT๙" w:hAnsi="TH SarabunIT๙" w:cs="TH SarabunIT๙"/>
          <w:color w:val="auto"/>
          <w:sz w:val="32"/>
          <w:szCs w:val="32"/>
          <w:cs/>
        </w:rPr>
        <w:t>“คลินิก</w:t>
      </w:r>
      <w:r w:rsidR="00A170D9" w:rsidRPr="00842419">
        <w:rPr>
          <w:rFonts w:ascii="TH SarabunIT๙" w:hAnsi="TH SarabunIT๙" w:cs="TH SarabunIT๙" w:hint="cs"/>
          <w:color w:val="auto"/>
          <w:sz w:val="32"/>
          <w:szCs w:val="32"/>
          <w:cs/>
        </w:rPr>
        <w:t>เวชกรรม....</w:t>
      </w:r>
      <w:r w:rsidR="00A170D9" w:rsidRPr="00842419">
        <w:rPr>
          <w:rFonts w:ascii="TH SarabunIT๙" w:hAnsi="TH SarabunIT๙" w:cs="TH SarabunIT๙"/>
          <w:color w:val="auto"/>
          <w:sz w:val="32"/>
          <w:szCs w:val="32"/>
          <w:cs/>
        </w:rPr>
        <w:t>”</w:t>
      </w:r>
    </w:p>
    <w:p w:rsidR="00286763" w:rsidRPr="00842419" w:rsidRDefault="00286763" w:rsidP="00286763">
      <w:pPr>
        <w:pStyle w:val="Default"/>
        <w:tabs>
          <w:tab w:val="left" w:pos="851"/>
          <w:tab w:val="left" w:pos="1134"/>
          <w:tab w:val="left" w:pos="1276"/>
          <w:tab w:val="left" w:pos="1843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842419">
        <w:rPr>
          <w:rFonts w:ascii="Arial" w:hAnsi="Arial" w:cs="Arial"/>
          <w:color w:val="auto"/>
          <w:spacing w:val="-6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</w:t>
      </w:r>
      <w:r w:rsidR="00E920F8" w:rsidRPr="00842419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 </w:t>
      </w:r>
      <w:r w:rsidRPr="00842419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3.3.2</w:t>
      </w:r>
      <w:r w:rsidRPr="00842419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 </w:t>
      </w:r>
      <w:r w:rsidR="00E920F8" w:rsidRPr="00842419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</w:t>
      </w:r>
      <w:r w:rsidRPr="00842419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กรณีใช้ชื่อภาษาต่างประเทศด้วย ขนาดตัวอักษรต้อง</w:t>
      </w:r>
      <w:r w:rsidRPr="00842419">
        <w:rPr>
          <w:rFonts w:ascii="TH SarabunIT๙" w:hAnsi="TH SarabunIT๙" w:cs="TH SarabunIT๙"/>
          <w:b/>
          <w:bCs/>
          <w:color w:val="auto"/>
          <w:spacing w:val="-6"/>
          <w:sz w:val="32"/>
          <w:szCs w:val="32"/>
          <w:cs/>
        </w:rPr>
        <w:t>เล็กกว่า</w:t>
      </w:r>
      <w:r w:rsidRPr="00842419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อักษรภาษาไทยและตรงกันกับ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>ชื่อคลินิกที่เป็นภาษาไทย</w:t>
      </w:r>
    </w:p>
    <w:p w:rsidR="00286763" w:rsidRPr="00842419" w:rsidRDefault="00286763" w:rsidP="00286763">
      <w:pPr>
        <w:pStyle w:val="Default"/>
        <w:tabs>
          <w:tab w:val="left" w:pos="851"/>
          <w:tab w:val="left" w:pos="1134"/>
          <w:tab w:val="left" w:pos="1276"/>
          <w:tab w:val="left" w:pos="1843"/>
        </w:tabs>
        <w:jc w:val="thaiDistribute"/>
        <w:rPr>
          <w:rFonts w:ascii="TH SarabunIT๙" w:hAnsi="TH SarabunIT๙" w:cs="TH SarabunIT๙" w:hint="cs"/>
          <w:color w:val="auto"/>
          <w:sz w:val="32"/>
          <w:szCs w:val="32"/>
          <w:cs/>
        </w:rPr>
      </w:pP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842419">
        <w:rPr>
          <w:rFonts w:ascii="Arial" w:hAnsi="Arial" w:cs="Arial"/>
          <w:color w:val="auto"/>
          <w:spacing w:val="-10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color w:val="auto"/>
          <w:spacing w:val="-10"/>
          <w:sz w:val="32"/>
          <w:szCs w:val="32"/>
        </w:rPr>
        <w:t xml:space="preserve"> </w:t>
      </w:r>
      <w:r w:rsidR="00E920F8" w:rsidRPr="00842419">
        <w:rPr>
          <w:rFonts w:ascii="TH SarabunIT๙" w:hAnsi="TH SarabunIT๙" w:cs="TH SarabunIT๙"/>
          <w:color w:val="auto"/>
          <w:spacing w:val="-10"/>
          <w:sz w:val="32"/>
          <w:szCs w:val="32"/>
        </w:rPr>
        <w:t xml:space="preserve">  </w:t>
      </w:r>
      <w:r w:rsidR="00321235" w:rsidRPr="00842419"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 xml:space="preserve">3.3.3 </w:t>
      </w:r>
      <w:r w:rsidR="00E920F8" w:rsidRPr="00842419">
        <w:rPr>
          <w:rFonts w:ascii="TH SarabunIT๙" w:hAnsi="TH SarabunIT๙" w:cs="TH SarabunIT๙"/>
          <w:color w:val="auto"/>
          <w:spacing w:val="-10"/>
          <w:sz w:val="32"/>
          <w:szCs w:val="32"/>
        </w:rPr>
        <w:t xml:space="preserve">  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>ชื่อคลินิกจะต้องไม่ใช้คำหรือข้อความที่มีลักษณะชักชวน โอ้อวดเกินความจริงหรืออาจทำให้เกิดความเข้าใจผิดในสาระสำคัญเกี่ยวกับการประกอบกิจการ</w:t>
      </w:r>
      <w:r w:rsidR="00321235" w:rsidRPr="00842419">
        <w:rPr>
          <w:rFonts w:ascii="TH SarabunIT๙" w:hAnsi="TH SarabunIT๙" w:cs="TH SarabunIT๙"/>
          <w:color w:val="auto"/>
          <w:sz w:val="32"/>
          <w:szCs w:val="32"/>
          <w:cs/>
        </w:rPr>
        <w:t>คลินิก</w:t>
      </w:r>
      <w:r w:rsidR="00321235" w:rsidRPr="00842419">
        <w:rPr>
          <w:rFonts w:ascii="TH SarabunIT๙" w:hAnsi="TH SarabunIT๙" w:cs="TH SarabunIT๙" w:hint="cs"/>
          <w:color w:val="auto"/>
          <w:sz w:val="32"/>
          <w:szCs w:val="32"/>
          <w:cs/>
        </w:rPr>
        <w:t>เวชกรรม</w:t>
      </w:r>
    </w:p>
    <w:p w:rsidR="00286763" w:rsidRPr="00842419" w:rsidRDefault="00286763" w:rsidP="00EB76FA">
      <w:pPr>
        <w:pStyle w:val="Default"/>
        <w:tabs>
          <w:tab w:val="left" w:pos="851"/>
          <w:tab w:val="left" w:pos="1134"/>
          <w:tab w:val="left" w:pos="1276"/>
          <w:tab w:val="left" w:pos="1843"/>
        </w:tabs>
        <w:jc w:val="thaiDistribute"/>
        <w:rPr>
          <w:rFonts w:ascii="TH SarabunIT๙" w:hAnsi="TH SarabunIT๙" w:cs="TH SarabunIT๙"/>
          <w:color w:val="auto"/>
          <w:spacing w:val="-6"/>
          <w:sz w:val="32"/>
          <w:szCs w:val="32"/>
        </w:rPr>
      </w:pPr>
      <w:r w:rsidRPr="00842419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ab/>
      </w:r>
      <w:r w:rsidRPr="00842419">
        <w:rPr>
          <w:rFonts w:ascii="Arial" w:hAnsi="Arial" w:cs="Arial"/>
          <w:color w:val="auto"/>
          <w:spacing w:val="-6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</w:t>
      </w:r>
      <w:r w:rsidR="00E920F8" w:rsidRPr="00842419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 </w:t>
      </w:r>
      <w:r w:rsidRPr="00842419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3.3.4 </w:t>
      </w:r>
      <w:r w:rsidR="00E920F8" w:rsidRPr="00842419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 </w:t>
      </w:r>
      <w:r w:rsidRPr="00842419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ชื่อคลินิกต้องไม่สื่อความหมายหรืออ้างอิงสถาบันพระมหากษัตริย์ เว้นแต่ได้รับพระบรม</w:t>
      </w:r>
      <w:r w:rsidR="0099769F" w:rsidRPr="00842419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      </w:t>
      </w:r>
      <w:r w:rsidRPr="00842419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ราชานุญาต</w:t>
      </w:r>
    </w:p>
    <w:p w:rsidR="00286763" w:rsidRPr="00842419" w:rsidRDefault="00286763" w:rsidP="00286763">
      <w:pPr>
        <w:pStyle w:val="Default"/>
        <w:tabs>
          <w:tab w:val="left" w:pos="851"/>
          <w:tab w:val="left" w:pos="1134"/>
          <w:tab w:val="left" w:pos="1276"/>
          <w:tab w:val="left" w:pos="1843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lastRenderedPageBreak/>
        <w:tab/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842419">
        <w:rPr>
          <w:rFonts w:ascii="Arial" w:hAnsi="Arial" w:cs="Arial"/>
          <w:color w:val="auto"/>
          <w:spacing w:val="-10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color w:val="auto"/>
          <w:spacing w:val="-10"/>
          <w:sz w:val="32"/>
          <w:szCs w:val="32"/>
        </w:rPr>
        <w:t xml:space="preserve"> </w:t>
      </w:r>
      <w:r w:rsidR="00E920F8" w:rsidRPr="00842419">
        <w:rPr>
          <w:rFonts w:ascii="TH SarabunIT๙" w:hAnsi="TH SarabunIT๙" w:cs="TH SarabunIT๙"/>
          <w:color w:val="auto"/>
          <w:spacing w:val="-10"/>
          <w:sz w:val="32"/>
          <w:szCs w:val="32"/>
        </w:rPr>
        <w:t xml:space="preserve">  </w:t>
      </w:r>
      <w:r w:rsidRPr="00842419"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 xml:space="preserve">3.3.5 </w:t>
      </w:r>
      <w:r w:rsidR="00E920F8" w:rsidRPr="00842419">
        <w:rPr>
          <w:rFonts w:ascii="TH SarabunIT๙" w:hAnsi="TH SarabunIT๙" w:cs="TH SarabunIT๙"/>
          <w:color w:val="auto"/>
          <w:spacing w:val="-10"/>
          <w:sz w:val="32"/>
          <w:szCs w:val="32"/>
        </w:rPr>
        <w:t xml:space="preserve">  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>คลินิกที่ตั้งอยู่ในอำเภอ หรือ ในเขตเดียวกัน จะต้องมีชื่อไม่ซ้ำกัน เว้นแต่กรณีที่ผู้ขอรับใบอนุญาตให้ประกอบกิจการคลินิก (ใหม่) และผู้ได้รับใบอนุญาตให้ประกอบกิจการคลินิกเดิมเป็นบุคคลหรือ</w:t>
      </w:r>
      <w:r w:rsidR="00E920F8" w:rsidRPr="00842419">
        <w:rPr>
          <w:rFonts w:ascii="TH SarabunIT๙" w:hAnsi="TH SarabunIT๙" w:cs="TH SarabunIT๙"/>
          <w:color w:val="auto"/>
          <w:sz w:val="32"/>
          <w:szCs w:val="32"/>
        </w:rPr>
        <w:t xml:space="preserve">     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นิติบุคคลเดียวกัน </w:t>
      </w:r>
      <w:r w:rsidR="00E920F8" w:rsidRPr="00842419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>หรือมีหนังสือยินยอมจากผู้ได้ใบอนุญาตให้ประกอบกิจการคลินิกเดิม ให้ใช้ชื่อซ้ำกันได้ แต่ต้องมีตัวอักษร หรือ หมายเลขเรียงลำดับ หรือ ที่ตั้งสถานที่ต่อท้ายชื่อคลินิก</w:t>
      </w:r>
    </w:p>
    <w:p w:rsidR="00286763" w:rsidRPr="00842419" w:rsidRDefault="00286763" w:rsidP="00286763">
      <w:pPr>
        <w:pStyle w:val="Default"/>
        <w:tabs>
          <w:tab w:val="left" w:pos="851"/>
          <w:tab w:val="left" w:pos="1276"/>
          <w:tab w:val="left" w:pos="1843"/>
        </w:tabs>
        <w:ind w:firstLine="567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842419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842419">
        <w:rPr>
          <w:rFonts w:ascii="TH SarabunIT๙" w:hAnsi="TH SarabunIT๙" w:cs="Times New Roman"/>
          <w:color w:val="auto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E920F8" w:rsidRPr="00842419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3.๔ </w:t>
      </w:r>
      <w:r w:rsidR="00933707" w:rsidRPr="0084241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>มีข้อความแสดงวัน</w:t>
      </w:r>
      <w:r w:rsidRPr="0084241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เวลาที่ให้บริการไว้โดยเปิดเผย มองเห็นได้ชัดเจนจากด้านนอกคลินิกและตรงกับที่ได้รับอนุญาตให้ประกอบกิจการสถานพยาบาล</w:t>
      </w:r>
    </w:p>
    <w:p w:rsidR="00BA500E" w:rsidRPr="00842419" w:rsidRDefault="00286763" w:rsidP="00EB76FA">
      <w:pPr>
        <w:pStyle w:val="aa"/>
        <w:tabs>
          <w:tab w:val="left" w:pos="851"/>
          <w:tab w:val="left" w:pos="1276"/>
        </w:tabs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Cordia New" w:hint="cs"/>
          <w:sz w:val="32"/>
          <w:szCs w:val="32"/>
          <w:cs/>
        </w:rPr>
        <w:tab/>
      </w:r>
      <w:r w:rsidR="00AE5AE5" w:rsidRPr="00842419">
        <w:rPr>
          <w:rFonts w:ascii="TH SarabunIT๙" w:hAnsi="TH SarabunIT๙" w:cs="Cordia New"/>
          <w:sz w:val="32"/>
          <w:szCs w:val="32"/>
          <w:cs/>
        </w:rPr>
        <w:tab/>
      </w:r>
      <w:r w:rsidR="00BA500E" w:rsidRPr="0084241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3.๕ </w:t>
      </w:r>
      <w:r w:rsidR="00BA500E" w:rsidRPr="0084241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การ</w:t>
      </w:r>
      <w:r w:rsidR="00BA500E" w:rsidRPr="00842419">
        <w:rPr>
          <w:rFonts w:ascii="TH SarabunIT๙" w:hAnsi="TH SarabunIT๙" w:cs="TH SarabunIT๙"/>
          <w:sz w:val="32"/>
          <w:szCs w:val="32"/>
          <w:cs/>
        </w:rPr>
        <w:t>แสดง</w:t>
      </w:r>
      <w:r w:rsidR="00BA500E" w:rsidRPr="00842419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="00BA500E" w:rsidRPr="00842419">
        <w:rPr>
          <w:rFonts w:ascii="TH SarabunIT๙" w:hAnsi="TH SarabunIT๙" w:cs="TH SarabunIT๙"/>
          <w:sz w:val="32"/>
          <w:szCs w:val="32"/>
          <w:cs/>
        </w:rPr>
        <w:t>ใบอนุญาต</w:t>
      </w:r>
      <w:r w:rsidR="00BA500E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A500E" w:rsidRPr="00842419">
        <w:rPr>
          <w:rFonts w:ascii="TH SarabunIT๙" w:hAnsi="TH SarabunIT๙" w:cs="TH SarabunIT๙"/>
          <w:sz w:val="32"/>
          <w:szCs w:val="32"/>
          <w:cs/>
        </w:rPr>
        <w:t>เอกสารหรือหลักฐานการชำระค่าธรรมเนียมการประกอบกิจการสถานพยาบาล (แบบ ส.พ.12)</w:t>
      </w:r>
      <w:r w:rsidR="00BA500E" w:rsidRPr="00842419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BA500E" w:rsidRPr="00842419">
        <w:rPr>
          <w:rFonts w:ascii="TH SarabunIT๙" w:hAnsi="TH SarabunIT๙" w:cs="TH SarabunIT๙"/>
          <w:sz w:val="32"/>
          <w:szCs w:val="32"/>
          <w:cs/>
        </w:rPr>
        <w:t>รายละเอียดเกี่ยวกับผู้ประกอบ</w:t>
      </w:r>
      <w:r w:rsidR="00BA500E" w:rsidRPr="00842419">
        <w:rPr>
          <w:rFonts w:ascii="TH SarabunIT๙" w:hAnsi="TH SarabunIT๙" w:cs="TH SarabunIT๙" w:hint="cs"/>
          <w:sz w:val="32"/>
          <w:szCs w:val="32"/>
          <w:cs/>
        </w:rPr>
        <w:t>วิชาชีพเวชกรรม</w:t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</w:p>
    <w:p w:rsidR="00933707" w:rsidRPr="00842419" w:rsidRDefault="00BA500E" w:rsidP="00EB76FA">
      <w:pPr>
        <w:pStyle w:val="aa"/>
        <w:tabs>
          <w:tab w:val="left" w:pos="851"/>
          <w:tab w:val="left" w:pos="1276"/>
        </w:tabs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="00286763"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="00286763" w:rsidRPr="00842419">
        <w:rPr>
          <w:rFonts w:ascii="TH SarabunIT๙" w:hAnsi="TH SarabunIT๙" w:cs="Cordia New" w:hint="cs"/>
          <w:sz w:val="32"/>
          <w:szCs w:val="32"/>
          <w:cs/>
        </w:rPr>
        <w:t xml:space="preserve"> </w:t>
      </w:r>
      <w:r w:rsidR="00A63B1D" w:rsidRPr="00842419">
        <w:rPr>
          <w:rFonts w:ascii="TH SarabunIT๙" w:hAnsi="TH SarabunIT๙" w:cs="Cordia New"/>
          <w:sz w:val="32"/>
          <w:szCs w:val="32"/>
        </w:rPr>
        <w:t xml:space="preserve">  </w:t>
      </w:r>
      <w:r w:rsidR="00286763" w:rsidRPr="00842419">
        <w:rPr>
          <w:rFonts w:ascii="TH SarabunIT๙" w:hAnsi="TH SarabunIT๙" w:cs="TH SarabunIT๙" w:hint="cs"/>
          <w:sz w:val="32"/>
          <w:szCs w:val="32"/>
          <w:cs/>
        </w:rPr>
        <w:t>๓.๕.๑</w:t>
      </w:r>
      <w:r w:rsidR="00A63B1D" w:rsidRPr="00842419">
        <w:rPr>
          <w:rFonts w:ascii="TH SarabunIT๙" w:hAnsi="TH SarabunIT๙" w:cs="TH SarabunIT๙"/>
          <w:sz w:val="32"/>
          <w:szCs w:val="32"/>
        </w:rPr>
        <w:t xml:space="preserve">   </w:t>
      </w:r>
      <w:r w:rsidR="00286763" w:rsidRPr="00842419">
        <w:rPr>
          <w:rFonts w:ascii="TH SarabunIT๙" w:hAnsi="TH SarabunIT๙" w:cs="TH SarabunIT๙"/>
          <w:sz w:val="32"/>
          <w:szCs w:val="32"/>
          <w:cs/>
        </w:rPr>
        <w:t>กรณีที่</w:t>
      </w:r>
      <w:r w:rsidR="00321235" w:rsidRPr="00842419">
        <w:rPr>
          <w:rFonts w:ascii="TH SarabunIT๙" w:hAnsi="TH SarabunIT๙" w:cs="TH SarabunIT๙" w:hint="cs"/>
          <w:sz w:val="32"/>
          <w:szCs w:val="32"/>
          <w:cs/>
        </w:rPr>
        <w:t>คลินิกตั้งใหม่ที่</w:t>
      </w:r>
      <w:r w:rsidR="00286763" w:rsidRPr="00842419">
        <w:rPr>
          <w:rFonts w:ascii="TH SarabunIT๙" w:hAnsi="TH SarabunIT๙" w:cs="TH SarabunIT๙"/>
          <w:sz w:val="32"/>
          <w:szCs w:val="32"/>
          <w:cs/>
        </w:rPr>
        <w:t>ยังไม่ได้รับใบอนุญาต</w:t>
      </w:r>
      <w:r w:rsidR="00933707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6763" w:rsidRPr="00842419">
        <w:rPr>
          <w:rFonts w:ascii="TH SarabunIT๙" w:hAnsi="TH SarabunIT๙" w:cs="TH SarabunIT๙"/>
          <w:sz w:val="32"/>
          <w:szCs w:val="32"/>
          <w:cs/>
        </w:rPr>
        <w:t>ให้พนักงานเจ้าหน้าที่ให้คำแนะนำ</w:t>
      </w:r>
      <w:r w:rsidR="00933707" w:rsidRPr="00842419">
        <w:rPr>
          <w:rFonts w:ascii="TH SarabunIT๙" w:hAnsi="TH SarabunIT๙" w:cs="TH SarabunIT๙"/>
          <w:sz w:val="32"/>
          <w:szCs w:val="32"/>
          <w:cs/>
        </w:rPr>
        <w:t>ติดในที่เปิดเผยและเห</w:t>
      </w:r>
      <w:r w:rsidR="00C02D60" w:rsidRPr="00842419">
        <w:rPr>
          <w:rFonts w:ascii="TH SarabunIT๙" w:hAnsi="TH SarabunIT๙" w:cs="TH SarabunIT๙" w:hint="cs"/>
          <w:sz w:val="32"/>
          <w:szCs w:val="32"/>
          <w:cs/>
        </w:rPr>
        <w:t>็นได้ชัดเจน</w:t>
      </w:r>
      <w:r w:rsidR="00933707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130A" w:rsidRPr="00842419">
        <w:rPr>
          <w:rFonts w:ascii="TH SarabunIT๙" w:hAnsi="TH SarabunIT๙" w:cs="TH SarabunIT๙" w:hint="cs"/>
          <w:sz w:val="32"/>
          <w:szCs w:val="32"/>
          <w:cs/>
        </w:rPr>
        <w:t>(ถ้าเลือกตอบข้อนี้ให้ข้ามข้อ ๓.๕.๒)</w:t>
      </w:r>
    </w:p>
    <w:p w:rsidR="00286763" w:rsidRPr="00842419" w:rsidRDefault="00933707" w:rsidP="00EB76FA">
      <w:pPr>
        <w:pStyle w:val="aa"/>
        <w:tabs>
          <w:tab w:val="left" w:pos="851"/>
          <w:tab w:val="left" w:pos="1276"/>
          <w:tab w:val="left" w:pos="1701"/>
        </w:tabs>
        <w:ind w:firstLine="567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b/>
          <w:bCs/>
          <w:sz w:val="32"/>
          <w:szCs w:val="32"/>
          <w:cs/>
        </w:rPr>
        <w:t>□</w:t>
      </w:r>
      <w:r w:rsidRPr="00842419">
        <w:rPr>
          <w:rFonts w:ascii="TH SarabunIT๙" w:hAnsi="TH SarabunIT๙" w:cs="Cordia New" w:hint="cs"/>
          <w:b/>
          <w:bCs/>
          <w:sz w:val="32"/>
          <w:szCs w:val="32"/>
          <w:cs/>
        </w:rPr>
        <w:t xml:space="preserve"> </w:t>
      </w:r>
      <w:r w:rsidR="00A63B1D" w:rsidRPr="00842419">
        <w:rPr>
          <w:rFonts w:ascii="TH SarabunIT๙" w:hAnsi="TH SarabunIT๙" w:cs="Cordia New"/>
          <w:b/>
          <w:bCs/>
          <w:sz w:val="32"/>
          <w:szCs w:val="32"/>
        </w:rPr>
        <w:t xml:space="preserve">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๓.๕.๒  </w:t>
      </w:r>
      <w:r w:rsidR="008B3E42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กรณีที่คลินิก</w:t>
      </w:r>
      <w:r w:rsidR="00321235" w:rsidRPr="00842419">
        <w:rPr>
          <w:rFonts w:ascii="TH SarabunIT๙" w:hAnsi="TH SarabunIT๙" w:cs="TH SarabunIT๙" w:hint="cs"/>
          <w:sz w:val="32"/>
          <w:szCs w:val="32"/>
          <w:cs/>
        </w:rPr>
        <w:t>รายเก่า</w:t>
      </w:r>
      <w:r w:rsidR="008B3E42" w:rsidRPr="00842419">
        <w:rPr>
          <w:rFonts w:ascii="TH SarabunIT๙" w:hAnsi="TH SarabunIT๙" w:cs="TH SarabunIT๙" w:hint="cs"/>
          <w:sz w:val="32"/>
          <w:szCs w:val="32"/>
          <w:cs/>
        </w:rPr>
        <w:t xml:space="preserve">ที่ได้รับใบอนุญาตแล้ว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Pr="00842419">
        <w:rPr>
          <w:rFonts w:ascii="TH SarabunIT๙" w:hAnsi="TH SarabunIT๙" w:cs="TH SarabunIT๙"/>
          <w:sz w:val="32"/>
          <w:szCs w:val="32"/>
          <w:cs/>
        </w:rPr>
        <w:t>ติด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="0099769F" w:rsidRPr="00842419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  <w:r w:rsidRPr="00842419">
        <w:rPr>
          <w:rFonts w:ascii="TH SarabunIT๙" w:hAnsi="TH SarabunIT๙" w:cs="TH SarabunIT๙"/>
          <w:sz w:val="32"/>
          <w:szCs w:val="32"/>
          <w:cs/>
        </w:rPr>
        <w:t>ในที่เปิดเผยและ</w:t>
      </w:r>
      <w:r w:rsidR="00C02D60" w:rsidRPr="00842419">
        <w:rPr>
          <w:rFonts w:ascii="TH SarabunIT๙" w:hAnsi="TH SarabunIT๙" w:cs="TH SarabunIT๙"/>
          <w:sz w:val="32"/>
          <w:szCs w:val="32"/>
          <w:cs/>
        </w:rPr>
        <w:t>เห</w:t>
      </w:r>
      <w:r w:rsidR="00C02D60" w:rsidRPr="00842419">
        <w:rPr>
          <w:rFonts w:ascii="TH SarabunIT๙" w:hAnsi="TH SarabunIT๙" w:cs="TH SarabunIT๙" w:hint="cs"/>
          <w:sz w:val="32"/>
          <w:szCs w:val="32"/>
          <w:cs/>
        </w:rPr>
        <w:t>็นได้ชัดเจน</w:t>
      </w:r>
      <w:r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86763" w:rsidRPr="00842419" w:rsidRDefault="00286763" w:rsidP="0091708E">
      <w:pPr>
        <w:pStyle w:val="aa"/>
        <w:tabs>
          <w:tab w:val="left" w:pos="1276"/>
          <w:tab w:val="left" w:pos="1701"/>
          <w:tab w:val="left" w:pos="1843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="00933707"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="00933707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3B1D"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="00933707" w:rsidRPr="00842419">
        <w:rPr>
          <w:rFonts w:ascii="TH SarabunIT๙" w:hAnsi="TH SarabunIT๙" w:cs="TH SarabunIT๙"/>
          <w:sz w:val="32"/>
          <w:szCs w:val="32"/>
          <w:cs/>
        </w:rPr>
        <w:t>(</w:t>
      </w:r>
      <w:r w:rsidRPr="00842419">
        <w:rPr>
          <w:rFonts w:ascii="TH SarabunIT๙" w:hAnsi="TH SarabunIT๙" w:cs="TH SarabunIT๙"/>
          <w:sz w:val="32"/>
          <w:szCs w:val="32"/>
          <w:cs/>
        </w:rPr>
        <w:t>๑</w:t>
      </w:r>
      <w:r w:rsidR="00933707" w:rsidRPr="0084241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ใบอนุญาตให้ประกอบกิจการสถานพยาบาล (แบบ ส.พ.7)</w:t>
      </w:r>
    </w:p>
    <w:p w:rsidR="00286763" w:rsidRPr="00842419" w:rsidRDefault="00286763" w:rsidP="00EB76FA">
      <w:pPr>
        <w:pStyle w:val="Default"/>
        <w:tabs>
          <w:tab w:val="left" w:pos="1134"/>
          <w:tab w:val="left" w:pos="1276"/>
          <w:tab w:val="left" w:pos="1701"/>
          <w:tab w:val="left" w:pos="1843"/>
          <w:tab w:val="left" w:pos="2552"/>
        </w:tabs>
        <w:ind w:firstLine="567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842419">
        <w:rPr>
          <w:rFonts w:ascii="TH SarabunIT๙" w:hAnsi="TH SarabunIT๙" w:cs="Cordia New"/>
          <w:color w:val="auto"/>
          <w:sz w:val="32"/>
          <w:szCs w:val="32"/>
          <w:cs/>
        </w:rPr>
        <w:tab/>
      </w:r>
      <w:r w:rsidR="00933707" w:rsidRPr="00842419">
        <w:rPr>
          <w:rFonts w:ascii="TH SarabunIT๙" w:hAnsi="TH SarabunIT๙" w:cs="Cordia New"/>
          <w:color w:val="auto"/>
          <w:sz w:val="32"/>
          <w:szCs w:val="32"/>
          <w:cs/>
        </w:rPr>
        <w:tab/>
      </w:r>
      <w:r w:rsidR="00933707" w:rsidRPr="00842419">
        <w:rPr>
          <w:rFonts w:ascii="TH SarabunIT๙" w:hAnsi="TH SarabunIT๙" w:cs="Times New Roman"/>
          <w:color w:val="auto"/>
          <w:sz w:val="32"/>
          <w:szCs w:val="32"/>
          <w:cs/>
        </w:rPr>
        <w:t>□</w:t>
      </w:r>
      <w:r w:rsidR="00933707" w:rsidRPr="008424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A63B1D" w:rsidRPr="00842419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933707" w:rsidRPr="00842419">
        <w:rPr>
          <w:rFonts w:ascii="TH SarabunIT๙" w:hAnsi="TH SarabunIT๙" w:cs="TH SarabunIT๙"/>
          <w:color w:val="auto"/>
          <w:sz w:val="32"/>
          <w:szCs w:val="32"/>
          <w:cs/>
        </w:rPr>
        <w:t>(๒</w:t>
      </w:r>
      <w:r w:rsidR="00933707" w:rsidRPr="0084241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) </w:t>
      </w:r>
      <w:r w:rsidR="00933707" w:rsidRPr="008424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>ใบอนุญาตให้ดำเนินการสถานพยาบาล (แบบ ส.พ.19)</w:t>
      </w:r>
    </w:p>
    <w:p w:rsidR="00286763" w:rsidRPr="00842419" w:rsidRDefault="00286763" w:rsidP="00EB76FA">
      <w:pPr>
        <w:pStyle w:val="aa"/>
        <w:tabs>
          <w:tab w:val="left" w:pos="851"/>
          <w:tab w:val="left" w:pos="1276"/>
          <w:tab w:val="left" w:pos="1701"/>
          <w:tab w:val="left" w:pos="2552"/>
        </w:tabs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</w:rPr>
        <w:tab/>
      </w:r>
      <w:r w:rsidR="0099769F" w:rsidRPr="00842419">
        <w:rPr>
          <w:rFonts w:ascii="TH SarabunIT๙" w:hAnsi="TH SarabunIT๙" w:cs="TH SarabunIT๙"/>
          <w:sz w:val="32"/>
          <w:szCs w:val="32"/>
          <w:cs/>
        </w:rPr>
        <w:tab/>
      </w:r>
      <w:r w:rsidR="0099769F" w:rsidRPr="00842419">
        <w:rPr>
          <w:rFonts w:ascii="TH SarabunIT๙" w:hAnsi="TH SarabunIT๙" w:cs="TH SarabunIT๙"/>
          <w:sz w:val="32"/>
          <w:szCs w:val="32"/>
          <w:cs/>
        </w:rPr>
        <w:tab/>
      </w:r>
      <w:r w:rsidR="0099769F"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="0099769F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3B1D"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="0099769F" w:rsidRPr="00842419">
        <w:rPr>
          <w:rFonts w:ascii="TH SarabunIT๙" w:hAnsi="TH SarabunIT๙" w:cs="TH SarabunIT๙"/>
          <w:sz w:val="32"/>
          <w:szCs w:val="32"/>
          <w:cs/>
        </w:rPr>
        <w:t>(๓</w:t>
      </w:r>
      <w:r w:rsidR="0099769F" w:rsidRPr="0084241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99769F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แสดงเอกสารหรือหลักฐานการชำระค่าธรรมเนียมการประกอบกิจการสถานพยาบาล (แบบ ส.พ.12) ไว้บริเวณด้านหน้าสถานพยาบาล </w:t>
      </w:r>
    </w:p>
    <w:p w:rsidR="00286763" w:rsidRPr="00842419" w:rsidRDefault="00286763" w:rsidP="00EB76FA">
      <w:pPr>
        <w:pStyle w:val="Default"/>
        <w:tabs>
          <w:tab w:val="left" w:pos="851"/>
          <w:tab w:val="left" w:pos="1276"/>
          <w:tab w:val="left" w:pos="1701"/>
          <w:tab w:val="left" w:pos="2552"/>
        </w:tabs>
        <w:ind w:firstLine="567"/>
        <w:jc w:val="thaiDistribute"/>
        <w:rPr>
          <w:rFonts w:ascii="TH SarabunIT๙" w:hAnsi="TH SarabunIT๙" w:cs="TH SarabunIT๙"/>
          <w:color w:val="auto"/>
          <w:spacing w:val="-6"/>
          <w:sz w:val="32"/>
          <w:szCs w:val="32"/>
        </w:rPr>
      </w:pPr>
      <w:r w:rsidRPr="00842419">
        <w:rPr>
          <w:rFonts w:ascii="TH SarabunIT๙" w:hAnsi="TH SarabunIT๙" w:cs="Cordia New"/>
          <w:color w:val="auto"/>
          <w:sz w:val="32"/>
          <w:szCs w:val="32"/>
          <w:cs/>
        </w:rPr>
        <w:tab/>
      </w:r>
      <w:r w:rsidR="0099769F" w:rsidRPr="00842419">
        <w:rPr>
          <w:rFonts w:ascii="TH SarabunIT๙" w:hAnsi="TH SarabunIT๙" w:cs="Cordia New"/>
          <w:color w:val="auto"/>
          <w:sz w:val="32"/>
          <w:szCs w:val="32"/>
          <w:cs/>
        </w:rPr>
        <w:tab/>
      </w:r>
      <w:r w:rsidR="0099769F" w:rsidRPr="00842419">
        <w:rPr>
          <w:rFonts w:ascii="TH SarabunIT๙" w:hAnsi="TH SarabunIT๙" w:cs="Cordia New"/>
          <w:color w:val="auto"/>
          <w:sz w:val="32"/>
          <w:szCs w:val="32"/>
          <w:cs/>
        </w:rPr>
        <w:tab/>
      </w:r>
      <w:r w:rsidR="0099769F" w:rsidRPr="00842419">
        <w:rPr>
          <w:rFonts w:ascii="TH SarabunIT๙" w:hAnsi="TH SarabunIT๙" w:cs="Times New Roman"/>
          <w:color w:val="auto"/>
          <w:sz w:val="32"/>
          <w:szCs w:val="32"/>
          <w:cs/>
        </w:rPr>
        <w:t>□</w:t>
      </w:r>
      <w:r w:rsidR="00A63B1D" w:rsidRPr="00842419">
        <w:rPr>
          <w:rFonts w:ascii="TH SarabunIT๙" w:hAnsi="TH SarabunIT๙" w:cs="Times New Roman"/>
          <w:color w:val="auto"/>
          <w:sz w:val="32"/>
          <w:szCs w:val="32"/>
        </w:rPr>
        <w:t xml:space="preserve"> </w:t>
      </w:r>
      <w:r w:rsidR="0099769F" w:rsidRPr="008424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(๔</w:t>
      </w:r>
      <w:r w:rsidR="0099769F" w:rsidRPr="0084241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) </w:t>
      </w:r>
      <w:r w:rsidR="0099769F" w:rsidRPr="008424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>แสดงรายละเอียดเกี่ยวกับผู้ประกอบ</w:t>
      </w:r>
      <w:r w:rsidRPr="00842419">
        <w:rPr>
          <w:rFonts w:ascii="TH SarabunIT๙" w:hAnsi="TH SarabunIT๙" w:cs="TH SarabunIT๙" w:hint="cs"/>
          <w:color w:val="auto"/>
          <w:sz w:val="32"/>
          <w:szCs w:val="32"/>
          <w:cs/>
        </w:rPr>
        <w:t>วิชาชีพ</w:t>
      </w:r>
      <w:r w:rsidR="00EB76FA" w:rsidRPr="00842419">
        <w:rPr>
          <w:rFonts w:ascii="TH SarabunIT๙" w:hAnsi="TH SarabunIT๙" w:cs="TH SarabunIT๙" w:hint="cs"/>
          <w:color w:val="auto"/>
          <w:sz w:val="32"/>
          <w:szCs w:val="32"/>
          <w:cs/>
        </w:rPr>
        <w:t>เวชกรรม</w:t>
      </w:r>
      <w:r w:rsidRPr="0084241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>ที่มีหนังสือแสดงความจำนงเป็นผู้ปฏิบัติงานในสถานพยาบาลของผู้ประกอบวิชาชีพ</w:t>
      </w:r>
      <w:r w:rsidRPr="0084241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>(แบบ ส.พ. ๖) ไว้ในที่เปิดเผยและเห็นได้ง่าย ดังต่อไปนี้</w:t>
      </w:r>
    </w:p>
    <w:p w:rsidR="00286763" w:rsidRPr="00842419" w:rsidRDefault="00286763" w:rsidP="00EB76FA">
      <w:pPr>
        <w:tabs>
          <w:tab w:val="left" w:pos="1276"/>
          <w:tab w:val="left" w:pos="1985"/>
          <w:tab w:val="left" w:pos="311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="0099769F" w:rsidRPr="00842419">
        <w:rPr>
          <w:rFonts w:ascii="TH SarabunIT๙" w:hAnsi="TH SarabunIT๙" w:cs="TH SarabunIT๙"/>
          <w:sz w:val="32"/>
          <w:szCs w:val="32"/>
          <w:cs/>
        </w:rPr>
        <w:tab/>
      </w:r>
      <w:r w:rsidR="0099769F"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="0099769F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3B1D"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="0099769F" w:rsidRPr="00842419">
        <w:rPr>
          <w:rFonts w:ascii="TH SarabunIT๙" w:hAnsi="TH SarabunIT๙" w:cs="TH SarabunIT๙"/>
          <w:sz w:val="32"/>
          <w:szCs w:val="32"/>
          <w:cs/>
        </w:rPr>
        <w:t>(ก</w:t>
      </w:r>
      <w:r w:rsidR="0099769F" w:rsidRPr="0084241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99769F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ให้จัดให้มีแผ่นป้ายแสดงชื่อ และชื่อสกุลของผู้ประกอบวิชาชีพ</w:t>
      </w:r>
      <w:r w:rsidR="00EB76FA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z w:val="32"/>
          <w:szCs w:val="32"/>
          <w:cs/>
        </w:rPr>
        <w:t>พร้อมทั้งระบุเลขที่ใบอนุญาตให้ประกอบ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วิชาชีพ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(ออกใบโดยผู้อนุญาต)</w:t>
      </w:r>
    </w:p>
    <w:p w:rsidR="00286763" w:rsidRPr="00842419" w:rsidRDefault="00286763" w:rsidP="00EB76FA">
      <w:pPr>
        <w:tabs>
          <w:tab w:val="left" w:pos="1276"/>
          <w:tab w:val="left" w:pos="1985"/>
          <w:tab w:val="left" w:pos="311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2419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9769F" w:rsidRPr="00842419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9769F" w:rsidRPr="00842419">
        <w:rPr>
          <w:rFonts w:ascii="TH SarabunIT๙" w:hAnsi="TH SarabunIT๙" w:cs="Times New Roman"/>
          <w:spacing w:val="-8"/>
          <w:sz w:val="32"/>
          <w:szCs w:val="32"/>
          <w:cs/>
        </w:rPr>
        <w:t>□</w:t>
      </w:r>
      <w:r w:rsidR="0099769F" w:rsidRPr="0084241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A63B1D" w:rsidRPr="00842419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99769F" w:rsidRPr="00842419">
        <w:rPr>
          <w:rFonts w:ascii="TH SarabunIT๙" w:hAnsi="TH SarabunIT๙" w:cs="TH SarabunIT๙"/>
          <w:spacing w:val="-8"/>
          <w:sz w:val="32"/>
          <w:szCs w:val="32"/>
          <w:cs/>
        </w:rPr>
        <w:t>(ข</w:t>
      </w:r>
      <w:r w:rsidR="0099769F" w:rsidRPr="0084241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</w:t>
      </w:r>
      <w:r w:rsidR="00A63B1D" w:rsidRPr="00842419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842419">
        <w:rPr>
          <w:rFonts w:ascii="TH SarabunIT๙" w:hAnsi="TH SarabunIT๙" w:cs="TH SarabunIT๙"/>
          <w:spacing w:val="-8"/>
          <w:sz w:val="32"/>
          <w:szCs w:val="32"/>
          <w:cs/>
        </w:rPr>
        <w:t>รูปถ่ายหน้าตรง ไม่สวม</w:t>
      </w:r>
      <w:r w:rsidR="00EB76FA" w:rsidRPr="0084241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หมวก ไม่สวมแว่นดำ แต่งกายสุภาพ </w:t>
      </w:r>
      <w:r w:rsidRPr="00842419">
        <w:rPr>
          <w:rFonts w:ascii="TH SarabunIT๙" w:hAnsi="TH SarabunIT๙" w:cs="TH SarabunIT๙"/>
          <w:spacing w:val="-8"/>
          <w:sz w:val="32"/>
          <w:szCs w:val="32"/>
          <w:cs/>
        </w:rPr>
        <w:t>รูปถ่ายที่ถ่าย</w:t>
      </w:r>
      <w:r w:rsidR="0099769F" w:rsidRPr="0084241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ไม่เกิน 1 ปี</w:t>
      </w:r>
      <w:r w:rsidRPr="0084241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ขนาด 8 เซนติเมตร </w:t>
      </w:r>
      <w:r w:rsidR="0007281D" w:rsidRPr="00842419">
        <w:rPr>
          <w:rFonts w:ascii="TH SarabunIT๙" w:hAnsi="TH SarabunIT๙" w:cs="TH SarabunIT๙"/>
          <w:sz w:val="32"/>
          <w:szCs w:val="32"/>
        </w:rPr>
        <w:t xml:space="preserve">x </w:t>
      </w:r>
      <w:r w:rsidRPr="00842419">
        <w:rPr>
          <w:rFonts w:ascii="TH SarabunIT๙" w:hAnsi="TH SarabunIT๙" w:cs="TH SarabunIT๙"/>
          <w:sz w:val="32"/>
          <w:szCs w:val="32"/>
        </w:rPr>
        <w:t xml:space="preserve">13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เซนติเมตร</w:t>
      </w:r>
    </w:p>
    <w:p w:rsidR="00286763" w:rsidRPr="00842419" w:rsidRDefault="00286763" w:rsidP="00EB76FA">
      <w:pPr>
        <w:tabs>
          <w:tab w:val="left" w:pos="1276"/>
          <w:tab w:val="left" w:pos="1985"/>
          <w:tab w:val="left" w:pos="311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="0099769F" w:rsidRPr="00842419">
        <w:rPr>
          <w:rFonts w:ascii="TH SarabunIT๙" w:hAnsi="TH SarabunIT๙" w:cs="TH SarabunIT๙"/>
          <w:sz w:val="32"/>
          <w:szCs w:val="32"/>
          <w:cs/>
        </w:rPr>
        <w:tab/>
      </w:r>
      <w:r w:rsidR="0099769F"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="0099769F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3B1D"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="0099769F" w:rsidRPr="00842419">
        <w:rPr>
          <w:rFonts w:ascii="TH SarabunIT๙" w:hAnsi="TH SarabunIT๙" w:cs="TH SarabunIT๙"/>
          <w:sz w:val="32"/>
          <w:szCs w:val="32"/>
          <w:cs/>
        </w:rPr>
        <w:t>(ค</w:t>
      </w:r>
      <w:r w:rsidR="0099769F" w:rsidRPr="0084241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99769F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pacing w:val="-6"/>
          <w:sz w:val="32"/>
          <w:szCs w:val="32"/>
          <w:cs/>
        </w:rPr>
        <w:t>ติดแบบแสดงรูปถ่ายและรายละเอียดเกี่ยวกับผู้ประกอบวิชาชีพ</w:t>
      </w:r>
      <w:r w:rsidR="00EB76FA"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pacing w:val="-6"/>
          <w:sz w:val="32"/>
          <w:szCs w:val="32"/>
          <w:cs/>
        </w:rPr>
        <w:t>ในสถานพยาบาล</w:t>
      </w:r>
      <w:r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pacing w:val="-6"/>
          <w:sz w:val="32"/>
          <w:szCs w:val="32"/>
          <w:cs/>
        </w:rPr>
        <w:t>บริเวณหน้าห้อง</w:t>
      </w:r>
      <w:r w:rsidRPr="00842419">
        <w:rPr>
          <w:rFonts w:ascii="TH SarabunIT๙" w:hAnsi="TH SarabunIT๙" w:cs="TH SarabunIT๙"/>
          <w:sz w:val="32"/>
          <w:szCs w:val="32"/>
          <w:cs/>
        </w:rPr>
        <w:t>ที่ผู้ประกอบวิชาชีพปฏิบัติงานเท่านั้น</w:t>
      </w:r>
      <w:r w:rsidR="00EB76FA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และต้องตรงกับผู้ประกอบวิชาชีพที่ให้บริการ</w:t>
      </w:r>
    </w:p>
    <w:p w:rsidR="00286763" w:rsidRPr="00842419" w:rsidRDefault="00286763" w:rsidP="00EB76FA">
      <w:pPr>
        <w:tabs>
          <w:tab w:val="left" w:pos="1276"/>
          <w:tab w:val="left" w:pos="1985"/>
          <w:tab w:val="left" w:pos="311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99769F" w:rsidRPr="0084241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99769F" w:rsidRPr="00842419">
        <w:rPr>
          <w:rFonts w:ascii="TH SarabunIT๙" w:hAnsi="TH SarabunIT๙" w:cs="Times New Roman"/>
          <w:spacing w:val="-6"/>
          <w:sz w:val="32"/>
          <w:szCs w:val="32"/>
          <w:cs/>
        </w:rPr>
        <w:t>□</w:t>
      </w:r>
      <w:r w:rsidR="0099769F" w:rsidRPr="0084241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A63B1D" w:rsidRPr="0084241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99769F" w:rsidRPr="00842419">
        <w:rPr>
          <w:rFonts w:ascii="TH SarabunIT๙" w:hAnsi="TH SarabunIT๙" w:cs="TH SarabunIT๙"/>
          <w:spacing w:val="-6"/>
          <w:sz w:val="32"/>
          <w:szCs w:val="32"/>
          <w:cs/>
        </w:rPr>
        <w:t>(ง</w:t>
      </w:r>
      <w:r w:rsidR="0099769F"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) </w:t>
      </w:r>
      <w:r w:rsidR="0099769F" w:rsidRPr="0084241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pacing w:val="-6"/>
          <w:sz w:val="32"/>
          <w:szCs w:val="32"/>
          <w:cs/>
        </w:rPr>
        <w:t>แบบแสดงบนรูปถ่ายและรายละเอียดของผู้ประกอบวิชาชีพ ให้ใช้พื้นแผ่นป้ายสีน้ำเงิน</w:t>
      </w:r>
      <w:r w:rsidR="0099769F"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และมีตรากระทรวงสาธารณสุขประทับบนรูปถ่าย ออกให้โดยผู้อนุญาต</w:t>
      </w:r>
    </w:p>
    <w:p w:rsidR="00286763" w:rsidRPr="00842419" w:rsidRDefault="00286763" w:rsidP="00EB76FA">
      <w:pPr>
        <w:tabs>
          <w:tab w:val="left" w:pos="1276"/>
          <w:tab w:val="left" w:pos="1985"/>
          <w:tab w:val="left" w:pos="311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="0099769F" w:rsidRPr="00842419">
        <w:rPr>
          <w:rFonts w:ascii="TH SarabunIT๙" w:hAnsi="TH SarabunIT๙" w:cs="TH SarabunIT๙"/>
          <w:sz w:val="32"/>
          <w:szCs w:val="32"/>
          <w:cs/>
        </w:rPr>
        <w:tab/>
      </w:r>
      <w:r w:rsidR="0099769F" w:rsidRPr="00842419">
        <w:rPr>
          <w:rFonts w:ascii="TH SarabunIT๙" w:hAnsi="TH SarabunIT๙" w:cs="Times New Roman"/>
          <w:spacing w:val="-6"/>
          <w:sz w:val="32"/>
          <w:szCs w:val="32"/>
          <w:cs/>
        </w:rPr>
        <w:t>□</w:t>
      </w:r>
      <w:r w:rsidR="0099769F" w:rsidRPr="0084241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A63B1D" w:rsidRPr="0084241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99769F" w:rsidRPr="00842419">
        <w:rPr>
          <w:rFonts w:ascii="TH SarabunIT๙" w:hAnsi="TH SarabunIT๙" w:cs="TH SarabunIT๙"/>
          <w:spacing w:val="-6"/>
          <w:sz w:val="32"/>
          <w:szCs w:val="32"/>
          <w:cs/>
        </w:rPr>
        <w:t>(จ</w:t>
      </w:r>
      <w:r w:rsidR="0099769F"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) </w:t>
      </w:r>
      <w:r w:rsidR="0099769F" w:rsidRPr="0084241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หากมีผู้ประกอบวิชาชีพที่เป็นผู้ปฏิบัติงานในสถานพยาบาลของคลินิก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ให้ยื่นแบบ ส.พ.6 </w:t>
      </w:r>
      <w:r w:rsidR="00184E85" w:rsidRPr="00842419">
        <w:rPr>
          <w:rFonts w:ascii="TH SarabunIT๙" w:hAnsi="TH SarabunIT๙" w:cs="TH SarabunIT๙"/>
          <w:spacing w:val="-6"/>
          <w:sz w:val="32"/>
          <w:szCs w:val="32"/>
          <w:cs/>
        </w:rPr>
        <w:t>(หนังสือ</w:t>
      </w:r>
      <w:r w:rsidR="00184E85" w:rsidRPr="00842419">
        <w:rPr>
          <w:rFonts w:ascii="TH SarabunIT๙" w:hAnsi="TH SarabunIT๙" w:cs="TH SarabunIT๙"/>
          <w:sz w:val="32"/>
          <w:szCs w:val="32"/>
          <w:cs/>
        </w:rPr>
        <w:t>แสดงความจำนงเป็นผู้ปฏิบัติงาน)</w:t>
      </w:r>
      <w:r w:rsidR="00184E85"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ทุกคน</w:t>
      </w:r>
    </w:p>
    <w:p w:rsidR="00286763" w:rsidRPr="00842419" w:rsidRDefault="00286763" w:rsidP="00EB76FA">
      <w:pPr>
        <w:pStyle w:val="Default"/>
        <w:tabs>
          <w:tab w:val="left" w:pos="851"/>
          <w:tab w:val="left" w:pos="1276"/>
          <w:tab w:val="left" w:pos="1843"/>
        </w:tabs>
        <w:ind w:firstLine="567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842419">
        <w:rPr>
          <w:rFonts w:ascii="TH SarabunIT๙" w:hAnsi="TH SarabunIT๙" w:cs="Cordia New"/>
          <w:color w:val="auto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color w:val="auto"/>
          <w:spacing w:val="-10"/>
          <w:sz w:val="32"/>
          <w:szCs w:val="32"/>
          <w:cs/>
        </w:rPr>
        <w:t>□</w:t>
      </w:r>
      <w:r w:rsidRPr="00842419">
        <w:rPr>
          <w:rFonts w:ascii="TH SarabunIT๙" w:hAnsi="TH SarabunIT๙" w:cs="Cordia New"/>
          <w:color w:val="auto"/>
          <w:spacing w:val="-10"/>
          <w:sz w:val="32"/>
          <w:szCs w:val="32"/>
          <w:cs/>
        </w:rPr>
        <w:t xml:space="preserve"> </w:t>
      </w:r>
      <w:r w:rsidR="00A63B1D" w:rsidRPr="00842419">
        <w:rPr>
          <w:rFonts w:ascii="TH SarabunIT๙" w:hAnsi="TH SarabunIT๙" w:cs="Cordia New"/>
          <w:color w:val="auto"/>
          <w:spacing w:val="-10"/>
          <w:sz w:val="32"/>
          <w:szCs w:val="32"/>
        </w:rPr>
        <w:t xml:space="preserve">  </w:t>
      </w:r>
      <w:r w:rsidR="00F9130A" w:rsidRPr="00842419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3.๖</w:t>
      </w:r>
      <w:r w:rsidRPr="00842419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 xml:space="preserve"> </w:t>
      </w:r>
      <w:r w:rsidR="00C02D60" w:rsidRPr="00842419">
        <w:rPr>
          <w:rFonts w:ascii="TH SarabunIT๙" w:hAnsi="TH SarabunIT๙" w:cs="TH SarabunIT๙"/>
          <w:color w:val="auto"/>
          <w:spacing w:val="-10"/>
          <w:sz w:val="32"/>
          <w:szCs w:val="32"/>
        </w:rPr>
        <w:t xml:space="preserve"> </w:t>
      </w:r>
      <w:r w:rsidRPr="00842419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แสดงอัตราค่าบริการด้าน</w:t>
      </w:r>
      <w:r w:rsidR="00321235" w:rsidRPr="00842419"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>เวชกรรม</w:t>
      </w:r>
      <w:r w:rsidRPr="00842419">
        <w:rPr>
          <w:rFonts w:ascii="TH SarabunIT๙" w:hAnsi="TH SarabunIT๙" w:cs="TH SarabunIT๙"/>
          <w:color w:val="auto"/>
          <w:spacing w:val="-10"/>
          <w:sz w:val="36"/>
          <w:szCs w:val="36"/>
          <w:cs/>
        </w:rPr>
        <w:t xml:space="preserve"> </w:t>
      </w:r>
      <w:r w:rsidRPr="00842419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ในที่เปิดเผยเห็นได้ง่ายด้วยตัวอักษรไทย (</w:t>
      </w:r>
      <w:r w:rsidRPr="00842419"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>อาจ</w:t>
      </w:r>
      <w:r w:rsidRPr="00842419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มีภาษาต่างประเทศ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>ร่วมด้วยได้) และต้องครอบคลุมที่ให้บริการ โดยจัดทำเป็นแผ่นประกาศ แผ่นพับ เล่มหรือแฟ้มเอกสาร หรือโปรแกรมคอมพิวเตอร์ แสดงให้ผู้ป่วยทราบ ดังต่อไปนี้</w:t>
      </w:r>
    </w:p>
    <w:p w:rsidR="00286763" w:rsidRPr="00842419" w:rsidRDefault="00286763" w:rsidP="00EB76FA">
      <w:pPr>
        <w:pStyle w:val="Default"/>
        <w:tabs>
          <w:tab w:val="left" w:pos="851"/>
          <w:tab w:val="left" w:pos="1276"/>
          <w:tab w:val="left" w:pos="1843"/>
        </w:tabs>
        <w:ind w:firstLine="567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color w:val="auto"/>
          <w:spacing w:val="-10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 xml:space="preserve"> </w:t>
      </w:r>
      <w:r w:rsidR="00A63B1D" w:rsidRPr="00842419">
        <w:rPr>
          <w:rFonts w:ascii="TH SarabunIT๙" w:hAnsi="TH SarabunIT๙" w:cs="TH SarabunIT๙"/>
          <w:color w:val="auto"/>
          <w:spacing w:val="-10"/>
          <w:sz w:val="32"/>
          <w:szCs w:val="32"/>
        </w:rPr>
        <w:t xml:space="preserve">  </w:t>
      </w:r>
      <w:r w:rsidR="00F9130A" w:rsidRPr="00842419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3.๖</w:t>
      </w:r>
      <w:r w:rsidRPr="00842419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 xml:space="preserve">.๑ </w:t>
      </w:r>
      <w:r w:rsidR="00A63B1D" w:rsidRPr="00842419">
        <w:rPr>
          <w:rFonts w:ascii="TH SarabunIT๙" w:hAnsi="TH SarabunIT๙" w:cs="TH SarabunIT๙"/>
          <w:color w:val="auto"/>
          <w:spacing w:val="-10"/>
          <w:sz w:val="32"/>
          <w:szCs w:val="32"/>
        </w:rPr>
        <w:t xml:space="preserve">  </w:t>
      </w:r>
      <w:r w:rsidRPr="00842419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แสดงรายละเอียดเกี่ยวกับอัตรารักษาพยาบาล และค่าบริการให้ครอบคลุมบริการที่จัดให้มี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>ผู้รับอนุญาตจะเรียกเก็บหรือยินยอมให้มีการเรียกเก็บค่ารักษาพยาบาล หรือบริการอื่นเกินอัตราที่แสดงไว้มิได้และต้องให้บริการผู้ป่วยตามสิทธิแสดงไว้</w:t>
      </w:r>
    </w:p>
    <w:p w:rsidR="00286763" w:rsidRPr="00842419" w:rsidRDefault="00286763" w:rsidP="00286763">
      <w:pPr>
        <w:pStyle w:val="Default"/>
        <w:tabs>
          <w:tab w:val="left" w:pos="851"/>
          <w:tab w:val="left" w:pos="1276"/>
          <w:tab w:val="left" w:pos="1843"/>
        </w:tabs>
        <w:ind w:firstLine="567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color w:val="auto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A63B1D" w:rsidRPr="00842419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="00F9130A" w:rsidRPr="00842419">
        <w:rPr>
          <w:rFonts w:ascii="TH SarabunIT๙" w:hAnsi="TH SarabunIT๙" w:cs="TH SarabunIT๙"/>
          <w:color w:val="auto"/>
          <w:sz w:val="32"/>
          <w:szCs w:val="32"/>
          <w:cs/>
        </w:rPr>
        <w:t>3.๖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.2 </w:t>
      </w:r>
      <w:r w:rsidR="00391D52" w:rsidRPr="00842419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>แสดงในที่เปิดเผยและเห็นได้ง่าย ณ คลินิกที่ได้รับอนุญาต</w:t>
      </w:r>
    </w:p>
    <w:p w:rsidR="00286763" w:rsidRDefault="00286763" w:rsidP="00286763">
      <w:pPr>
        <w:pStyle w:val="Default"/>
        <w:tabs>
          <w:tab w:val="left" w:pos="851"/>
          <w:tab w:val="left" w:pos="1276"/>
          <w:tab w:val="left" w:pos="1843"/>
        </w:tabs>
        <w:ind w:firstLine="567"/>
        <w:jc w:val="thaiDistribute"/>
        <w:rPr>
          <w:rFonts w:ascii="TH SarabunIT๙" w:hAnsi="TH SarabunIT๙" w:cs="TH SarabunIT๙" w:hint="cs"/>
          <w:color w:val="auto"/>
          <w:sz w:val="32"/>
          <w:szCs w:val="32"/>
        </w:rPr>
      </w:pP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color w:val="auto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 </w:t>
      </w:r>
      <w:r w:rsidR="00A63B1D" w:rsidRPr="00842419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 </w:t>
      </w:r>
      <w:r w:rsidR="00F9130A" w:rsidRPr="00842419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3.๖</w:t>
      </w:r>
      <w:r w:rsidRPr="00842419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.3 </w:t>
      </w:r>
      <w:r w:rsidR="00A63B1D" w:rsidRPr="00842419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</w:t>
      </w:r>
      <w:r w:rsidRPr="00842419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จัดทำเป็นแผ่นประกาศ แผ่นพับ เล่มหรือแฟ้มเอกสาร หรือโปรแกรมคอมพิวเตอร์แสดงให้</w:t>
      </w:r>
      <w:r w:rsidRPr="00842419">
        <w:rPr>
          <w:rFonts w:ascii="TH SarabunIT๙" w:hAnsi="TH SarabunIT๙" w:cs="TH SarabunIT๙"/>
          <w:color w:val="auto"/>
          <w:sz w:val="32"/>
          <w:szCs w:val="32"/>
          <w:cs/>
        </w:rPr>
        <w:t>ผู้ป่วยทราบ</w:t>
      </w:r>
    </w:p>
    <w:p w:rsidR="00F21024" w:rsidRDefault="00F21024" w:rsidP="00286763">
      <w:pPr>
        <w:pStyle w:val="Default"/>
        <w:tabs>
          <w:tab w:val="left" w:pos="851"/>
          <w:tab w:val="left" w:pos="1276"/>
          <w:tab w:val="left" w:pos="1843"/>
        </w:tabs>
        <w:ind w:firstLine="567"/>
        <w:jc w:val="thaiDistribute"/>
        <w:rPr>
          <w:rFonts w:ascii="TH SarabunIT๙" w:hAnsi="TH SarabunIT๙" w:cs="TH SarabunIT๙" w:hint="cs"/>
          <w:color w:val="auto"/>
          <w:sz w:val="32"/>
          <w:szCs w:val="32"/>
        </w:rPr>
      </w:pPr>
    </w:p>
    <w:p w:rsidR="00F21024" w:rsidRPr="00842419" w:rsidRDefault="00F21024" w:rsidP="00286763">
      <w:pPr>
        <w:pStyle w:val="Default"/>
        <w:tabs>
          <w:tab w:val="left" w:pos="851"/>
          <w:tab w:val="left" w:pos="1276"/>
          <w:tab w:val="left" w:pos="1843"/>
        </w:tabs>
        <w:ind w:firstLine="567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286763" w:rsidRPr="00842419" w:rsidRDefault="00286763" w:rsidP="00286763">
      <w:pPr>
        <w:pStyle w:val="Default"/>
        <w:tabs>
          <w:tab w:val="left" w:pos="851"/>
          <w:tab w:val="left" w:pos="1276"/>
        </w:tabs>
        <w:spacing w:line="276" w:lineRule="auto"/>
        <w:ind w:firstLine="567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842419">
        <w:rPr>
          <w:rFonts w:ascii="TH SarabunIT๙" w:hAnsi="TH SarabunIT๙" w:cs="Cordia New"/>
          <w:color w:val="auto"/>
          <w:sz w:val="32"/>
          <w:szCs w:val="32"/>
          <w:cs/>
        </w:rPr>
        <w:lastRenderedPageBreak/>
        <w:tab/>
      </w:r>
      <w:r w:rsidR="00391D52" w:rsidRPr="00842419">
        <w:rPr>
          <w:rFonts w:ascii="TH SarabunIT๙" w:hAnsi="TH SarabunIT๙" w:cs="Times New Roman"/>
          <w:color w:val="auto"/>
          <w:spacing w:val="-8"/>
          <w:sz w:val="32"/>
          <w:szCs w:val="32"/>
          <w:cs/>
        </w:rPr>
        <w:t>□</w:t>
      </w:r>
      <w:r w:rsidR="00391D52" w:rsidRPr="00842419">
        <w:rPr>
          <w:rFonts w:ascii="TH SarabunIT๙" w:hAnsi="TH SarabunIT๙" w:cs="TH SarabunIT๙"/>
          <w:color w:val="auto"/>
          <w:spacing w:val="-8"/>
          <w:sz w:val="32"/>
          <w:szCs w:val="32"/>
          <w:cs/>
        </w:rPr>
        <w:t xml:space="preserve"> </w:t>
      </w:r>
      <w:r w:rsidR="00391D52" w:rsidRPr="00842419">
        <w:rPr>
          <w:rFonts w:ascii="TH SarabunIT๙" w:hAnsi="TH SarabunIT๙" w:cs="TH SarabunIT๙"/>
          <w:color w:val="auto"/>
          <w:spacing w:val="-8"/>
          <w:sz w:val="32"/>
          <w:szCs w:val="32"/>
        </w:rPr>
        <w:t xml:space="preserve">  </w:t>
      </w:r>
      <w:r w:rsidR="00391D52" w:rsidRPr="00842419">
        <w:rPr>
          <w:rFonts w:ascii="TH SarabunIT๙" w:hAnsi="TH SarabunIT๙" w:cs="TH SarabunIT๙"/>
          <w:color w:val="auto"/>
          <w:spacing w:val="-8"/>
          <w:sz w:val="32"/>
          <w:szCs w:val="32"/>
          <w:cs/>
        </w:rPr>
        <w:t xml:space="preserve">3.๗ </w:t>
      </w:r>
      <w:r w:rsidR="00391D52" w:rsidRPr="00842419">
        <w:rPr>
          <w:rFonts w:ascii="TH SarabunIT๙" w:hAnsi="TH SarabunIT๙" w:cs="TH SarabunIT๙"/>
          <w:color w:val="auto"/>
          <w:spacing w:val="-8"/>
          <w:sz w:val="32"/>
          <w:szCs w:val="32"/>
        </w:rPr>
        <w:t xml:space="preserve"> </w:t>
      </w:r>
      <w:r w:rsidR="00391D52" w:rsidRPr="00842419">
        <w:rPr>
          <w:rFonts w:ascii="TH SarabunIT๙" w:hAnsi="TH SarabunIT๙" w:cs="TH SarabunIT๙"/>
          <w:color w:val="auto"/>
          <w:spacing w:val="-8"/>
          <w:sz w:val="32"/>
          <w:szCs w:val="32"/>
          <w:cs/>
        </w:rPr>
        <w:t>จัดทำป้ายตัวอักษรภาษาไทยขนาดความสูงไม่น้อยกว่า ๑๐ เซนติเมตร แสดงให้ผู้รับบริการทราบว่า</w:t>
      </w:r>
      <w:r w:rsidR="00391D52" w:rsidRPr="00842419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สามารถสอบถามอัตราค่าบริการและค่ารักษาพยาบาลได้จากที่ใด</w:t>
      </w:r>
    </w:p>
    <w:p w:rsidR="00184E85" w:rsidRPr="00842419" w:rsidRDefault="00286763" w:rsidP="00AF3D1D">
      <w:pPr>
        <w:pStyle w:val="aa"/>
        <w:tabs>
          <w:tab w:val="left" w:pos="567"/>
          <w:tab w:val="left" w:pos="851"/>
          <w:tab w:val="left" w:pos="1276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pacing w:val="-6"/>
          <w:sz w:val="32"/>
          <w:szCs w:val="32"/>
          <w:cs/>
        </w:rPr>
        <w:t>□</w:t>
      </w:r>
      <w:r w:rsidRPr="00842419">
        <w:rPr>
          <w:rFonts w:ascii="TH SarabunIT๙" w:hAnsi="TH SarabunIT๙" w:cs="Cordia New" w:hint="cs"/>
          <w:spacing w:val="-6"/>
          <w:sz w:val="32"/>
          <w:szCs w:val="32"/>
          <w:cs/>
        </w:rPr>
        <w:t xml:space="preserve"> </w:t>
      </w:r>
      <w:r w:rsidR="00A63B1D" w:rsidRPr="00842419">
        <w:rPr>
          <w:rFonts w:ascii="TH SarabunIT๙" w:hAnsi="TH SarabunIT๙" w:cs="Cordia New"/>
          <w:spacing w:val="-6"/>
          <w:sz w:val="32"/>
          <w:szCs w:val="32"/>
        </w:rPr>
        <w:t xml:space="preserve">  </w:t>
      </w:r>
      <w:r w:rsidR="00F9130A" w:rsidRPr="00842419">
        <w:rPr>
          <w:rFonts w:ascii="TH SarabunIT๙" w:hAnsi="TH SarabunIT๙" w:cs="TH SarabunIT๙"/>
          <w:spacing w:val="-6"/>
          <w:sz w:val="32"/>
          <w:szCs w:val="32"/>
          <w:cs/>
        </w:rPr>
        <w:t>3.๘</w:t>
      </w:r>
      <w:r w:rsidRPr="0084241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A63B1D" w:rsidRPr="0084241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84241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จัดทำป้ายตัวอักษรภาษาไทย </w:t>
      </w:r>
      <w:r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แสดงคำประกาศสิทธิผู้ป่วยไว้ในที่เปิดเผยและเห็นได้ง่าย </w:t>
      </w:r>
      <w:r w:rsidR="00402926"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pacing w:val="-6"/>
          <w:sz w:val="32"/>
          <w:szCs w:val="32"/>
          <w:cs/>
        </w:rPr>
        <w:t>บริเวณ</w:t>
      </w:r>
      <w:r w:rsidR="00402926"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z w:val="32"/>
          <w:szCs w:val="32"/>
          <w:cs/>
        </w:rPr>
        <w:t>ที่พักคอยของผู้รับบริการ</w:t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184E85" w:rsidRPr="00842419" w:rsidRDefault="00184E85" w:rsidP="008B3E42">
      <w:pPr>
        <w:pStyle w:val="aa"/>
        <w:tabs>
          <w:tab w:val="left" w:pos="851"/>
          <w:tab w:val="left" w:pos="1276"/>
          <w:tab w:val="left" w:pos="1814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FA7FEA" w:rsidRPr="00842419" w:rsidRDefault="000F7EDE" w:rsidP="00866A8C">
      <w:pPr>
        <w:spacing w:before="120"/>
        <w:ind w:firstLine="851"/>
        <w:rPr>
          <w:rFonts w:ascii="TH SarabunIT๙" w:hAnsi="TH SarabunIT๙" w:cs="TH SarabunIT๙"/>
          <w:b/>
          <w:bCs/>
          <w:sz w:val="30"/>
          <w:szCs w:val="30"/>
        </w:rPr>
      </w:pPr>
      <w:r w:rsidRPr="00842419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FA7FEA" w:rsidRPr="0084241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8B3E42"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A7FEA" w:rsidRPr="008424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ชนิดและจำนวนเครื่องมือ </w:t>
      </w:r>
      <w:proofErr w:type="gramStart"/>
      <w:r w:rsidR="00FA7FEA" w:rsidRPr="00842419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เครื่องใช้  ยาและเวชภัณฑ์</w:t>
      </w:r>
      <w:proofErr w:type="gramEnd"/>
      <w:r w:rsidR="00FA7FEA" w:rsidRPr="008424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A7FEA" w:rsidRPr="008424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A7FEA" w:rsidRPr="00842419">
        <w:rPr>
          <w:rFonts w:ascii="TH SarabunIT๙" w:hAnsi="TH SarabunIT๙" w:cs="TH SarabunIT๙"/>
          <w:b/>
          <w:bCs/>
          <w:sz w:val="32"/>
          <w:szCs w:val="32"/>
          <w:cs/>
        </w:rPr>
        <w:t>ที่จำเป็นประจำสถานพยาบาล</w:t>
      </w:r>
    </w:p>
    <w:p w:rsidR="00FA7FEA" w:rsidRPr="00842419" w:rsidRDefault="00D23577" w:rsidP="00EB76FA">
      <w:pPr>
        <w:tabs>
          <w:tab w:val="left" w:pos="851"/>
          <w:tab w:val="left" w:pos="1276"/>
        </w:tabs>
        <w:spacing w:before="120"/>
        <w:ind w:firstLine="851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Cordia New" w:hint="cs"/>
          <w:sz w:val="32"/>
          <w:szCs w:val="32"/>
          <w:cs/>
        </w:rPr>
        <w:t xml:space="preserve">    </w:t>
      </w:r>
      <w:r w:rsidR="000F7EDE" w:rsidRPr="00842419">
        <w:rPr>
          <w:rFonts w:ascii="TH SarabunIT๙" w:hAnsi="TH SarabunIT๙" w:cs="TH SarabunIT๙"/>
          <w:sz w:val="32"/>
          <w:szCs w:val="32"/>
          <w:cs/>
        </w:rPr>
        <w:t>4</w:t>
      </w:r>
      <w:r w:rsidR="009021D5" w:rsidRPr="00842419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="00673CCF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3E42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7FEA" w:rsidRPr="00842419">
        <w:rPr>
          <w:rFonts w:ascii="TH SarabunIT๙" w:hAnsi="TH SarabunIT๙" w:cs="TH SarabunIT๙"/>
          <w:sz w:val="32"/>
          <w:szCs w:val="32"/>
          <w:cs/>
        </w:rPr>
        <w:t>เวชระเบียน</w:t>
      </w:r>
    </w:p>
    <w:p w:rsidR="00FD688D" w:rsidRPr="00842419" w:rsidRDefault="00612740" w:rsidP="00184E85">
      <w:pPr>
        <w:pStyle w:val="aa"/>
        <w:tabs>
          <w:tab w:val="left" w:pos="1276"/>
          <w:tab w:val="left" w:pos="1701"/>
        </w:tabs>
        <w:ind w:firstLine="1276"/>
        <w:rPr>
          <w:rFonts w:ascii="TH SarabunIT๙" w:hAnsi="TH SarabunIT๙" w:cs="TH SarabunIT๙" w:hint="cs"/>
          <w:sz w:val="32"/>
          <w:szCs w:val="32"/>
        </w:rPr>
      </w:pP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="008B3E42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66A8C" w:rsidRPr="00842419"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CF73FB" w:rsidRPr="00842419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="00673CCF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3E42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7FEA" w:rsidRPr="00842419">
        <w:rPr>
          <w:rFonts w:ascii="TH SarabunIT๙" w:hAnsi="TH SarabunIT๙" w:cs="TH SarabunIT๙"/>
          <w:sz w:val="32"/>
          <w:szCs w:val="32"/>
          <w:cs/>
        </w:rPr>
        <w:t>มีที่เก็บเวชระเบียน ที่</w:t>
      </w:r>
      <w:r w:rsidRPr="00842419">
        <w:rPr>
          <w:rFonts w:ascii="TH SarabunIT๙" w:hAnsi="TH SarabunIT๙" w:cs="TH SarabunIT๙"/>
          <w:sz w:val="32"/>
          <w:szCs w:val="32"/>
          <w:cs/>
        </w:rPr>
        <w:t>มั่นคง  ปลอดภัย และ</w:t>
      </w:r>
      <w:r w:rsidR="00FA7FEA" w:rsidRPr="00842419">
        <w:rPr>
          <w:rFonts w:ascii="TH SarabunIT๙" w:hAnsi="TH SarabunIT๙" w:cs="TH SarabunIT๙"/>
          <w:sz w:val="32"/>
          <w:szCs w:val="32"/>
          <w:cs/>
        </w:rPr>
        <w:t>ค้น</w:t>
      </w:r>
      <w:r w:rsidRPr="00842419">
        <w:rPr>
          <w:rFonts w:ascii="TH SarabunIT๙" w:hAnsi="TH SarabunIT๙" w:cs="TH SarabunIT๙"/>
          <w:sz w:val="32"/>
          <w:szCs w:val="32"/>
          <w:cs/>
        </w:rPr>
        <w:t>หาได้</w:t>
      </w:r>
      <w:r w:rsidR="00FA7FEA" w:rsidRPr="00842419">
        <w:rPr>
          <w:rFonts w:ascii="TH SarabunIT๙" w:hAnsi="TH SarabunIT๙" w:cs="TH SarabunIT๙"/>
          <w:sz w:val="32"/>
          <w:szCs w:val="32"/>
          <w:cs/>
        </w:rPr>
        <w:t xml:space="preserve">ง่าย </w:t>
      </w:r>
    </w:p>
    <w:p w:rsidR="008B3E42" w:rsidRPr="00842419" w:rsidRDefault="008B3E42" w:rsidP="001A0F62">
      <w:pPr>
        <w:pStyle w:val="aa"/>
        <w:tabs>
          <w:tab w:val="left" w:pos="1276"/>
          <w:tab w:val="left" w:pos="1701"/>
          <w:tab w:val="left" w:pos="2552"/>
        </w:tabs>
        <w:ind w:firstLine="1276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42419">
        <w:rPr>
          <w:rFonts w:ascii="TH SarabunIT๙" w:hAnsi="TH SarabunIT๙" w:cs="Times New Roman"/>
          <w:spacing w:val="-6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4.1.</w:t>
      </w:r>
      <w:r w:rsidRPr="0084241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2 </w:t>
      </w:r>
      <w:r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pacing w:val="-6"/>
          <w:sz w:val="32"/>
          <w:szCs w:val="32"/>
          <w:cs/>
        </w:rPr>
        <w:t>มีการจัดเตรียมทะเบียนผู้ป่วย สำหรับบันทึกการมารับบริการของผู้ป่วยให้เป็นไปตา</w:t>
      </w:r>
      <w:r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>ม</w:t>
      </w:r>
      <w:r w:rsidRPr="00842419">
        <w:rPr>
          <w:rFonts w:ascii="TH SarabunIT๙" w:hAnsi="TH SarabunIT๙" w:cs="TH SarabunIT๙"/>
          <w:spacing w:val="-6"/>
          <w:sz w:val="32"/>
          <w:szCs w:val="32"/>
          <w:cs/>
        </w:rPr>
        <w:t>กฎกระทรวง</w:t>
      </w:r>
    </w:p>
    <w:p w:rsidR="008B3E42" w:rsidRPr="00842419" w:rsidRDefault="008B3E42" w:rsidP="0091708E">
      <w:pPr>
        <w:pStyle w:val="aa"/>
        <w:tabs>
          <w:tab w:val="left" w:pos="1701"/>
          <w:tab w:val="left" w:pos="1985"/>
          <w:tab w:val="left" w:pos="2552"/>
        </w:tabs>
        <w:ind w:firstLine="1560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(1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z w:val="32"/>
          <w:szCs w:val="32"/>
          <w:cs/>
        </w:rPr>
        <w:t>ชื่อ นามสกุล อายุ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ของผู้ป่วย</w:t>
      </w:r>
    </w:p>
    <w:p w:rsidR="008B3E42" w:rsidRPr="00842419" w:rsidRDefault="008B3E42" w:rsidP="0091708E">
      <w:pPr>
        <w:pStyle w:val="aa"/>
        <w:tabs>
          <w:tab w:val="left" w:pos="1701"/>
          <w:tab w:val="left" w:pos="1985"/>
          <w:tab w:val="left" w:pos="2552"/>
        </w:tabs>
        <w:ind w:firstLine="1560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(2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เลขที่ประจำตัวผู้ป่วย</w:t>
      </w:r>
    </w:p>
    <w:p w:rsidR="003B31DB" w:rsidRPr="00842419" w:rsidRDefault="008B3E42" w:rsidP="0091708E">
      <w:pPr>
        <w:pStyle w:val="aa"/>
        <w:tabs>
          <w:tab w:val="left" w:pos="1701"/>
          <w:tab w:val="left" w:pos="1985"/>
          <w:tab w:val="left" w:pos="2552"/>
        </w:tabs>
        <w:ind w:firstLine="1560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(3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z w:val="32"/>
          <w:szCs w:val="32"/>
          <w:cs/>
        </w:rPr>
        <w:t>วัน เดือน ปี ที่มารับบริการ</w:t>
      </w:r>
    </w:p>
    <w:p w:rsidR="008B3E42" w:rsidRPr="00842419" w:rsidRDefault="008B3E42" w:rsidP="00EB76FA">
      <w:pPr>
        <w:pStyle w:val="aa"/>
        <w:tabs>
          <w:tab w:val="left" w:pos="1276"/>
          <w:tab w:val="left" w:pos="1701"/>
        </w:tabs>
        <w:ind w:firstLine="127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842419">
        <w:rPr>
          <w:rFonts w:ascii="TH SarabunIT๙" w:hAnsi="TH SarabunIT๙" w:cs="Times New Roman"/>
          <w:spacing w:val="-10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4.1.</w:t>
      </w:r>
      <w:r w:rsidRPr="0084241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3 </w:t>
      </w:r>
      <w:r w:rsidRPr="0084241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="00FD6948" w:rsidRPr="00842419">
        <w:rPr>
          <w:rFonts w:ascii="TH SarabunIT๙" w:hAnsi="TH SarabunIT๙" w:cs="TH SarabunIT๙"/>
          <w:spacing w:val="-10"/>
          <w:sz w:val="32"/>
          <w:szCs w:val="32"/>
          <w:cs/>
        </w:rPr>
        <w:t>มี</w:t>
      </w:r>
      <w:r w:rsidRPr="0084241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เวชระเบียน หรือบัตรผู้ป่วย ที่สามารถบันทึกรายละเอียด ตามที่กฎกระทรวงกำหนด </w:t>
      </w:r>
    </w:p>
    <w:p w:rsidR="008B3E42" w:rsidRPr="00842419" w:rsidRDefault="008B3E42" w:rsidP="0091708E">
      <w:pPr>
        <w:pStyle w:val="aa"/>
        <w:tabs>
          <w:tab w:val="left" w:pos="1701"/>
          <w:tab w:val="left" w:pos="1985"/>
          <w:tab w:val="left" w:pos="2552"/>
        </w:tabs>
        <w:ind w:firstLine="1560"/>
        <w:rPr>
          <w:rFonts w:ascii="TH SarabunIT๙" w:hAnsi="TH SarabunIT๙" w:cs="TH SarabunIT๙" w:hint="cs"/>
          <w:sz w:val="32"/>
          <w:szCs w:val="32"/>
          <w:cs/>
        </w:rPr>
      </w:pP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(1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มี</w:t>
      </w:r>
      <w:r w:rsidRPr="00842419">
        <w:rPr>
          <w:rFonts w:ascii="TH SarabunIT๙" w:hAnsi="TH SarabunIT๙" w:cs="TH SarabunIT๙"/>
          <w:sz w:val="32"/>
          <w:szCs w:val="32"/>
          <w:cs/>
        </w:rPr>
        <w:t>ชื่อสถานพยาบาล</w:t>
      </w:r>
      <w:r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และสถานที่ติดต่อ พร้อมเบอร์โทรศัพท์</w:t>
      </w:r>
    </w:p>
    <w:p w:rsidR="008B3E42" w:rsidRPr="00842419" w:rsidRDefault="008B3E42" w:rsidP="0091708E">
      <w:pPr>
        <w:pStyle w:val="aa"/>
        <w:tabs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(2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z w:val="32"/>
          <w:szCs w:val="32"/>
          <w:cs/>
        </w:rPr>
        <w:t>เลขบัตรประจำตัวประชาชนผู้ป่วย</w:t>
      </w:r>
    </w:p>
    <w:p w:rsidR="008B3E42" w:rsidRPr="00842419" w:rsidRDefault="008B3E42" w:rsidP="0091708E">
      <w:pPr>
        <w:pStyle w:val="aa"/>
        <w:tabs>
          <w:tab w:val="left" w:pos="1701"/>
          <w:tab w:val="left" w:pos="1985"/>
          <w:tab w:val="left" w:pos="2552"/>
        </w:tabs>
        <w:ind w:firstLine="1560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(3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z w:val="32"/>
          <w:szCs w:val="32"/>
          <w:cs/>
        </w:rPr>
        <w:t>วัน เดือน ปี ที่มารับบริการ</w:t>
      </w:r>
    </w:p>
    <w:p w:rsidR="008B3E42" w:rsidRPr="00842419" w:rsidRDefault="008B3E42" w:rsidP="0091708E">
      <w:pPr>
        <w:pStyle w:val="aa"/>
        <w:tabs>
          <w:tab w:val="left" w:pos="1701"/>
          <w:tab w:val="left" w:pos="1985"/>
          <w:tab w:val="left" w:pos="2552"/>
        </w:tabs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(4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z w:val="32"/>
          <w:szCs w:val="32"/>
          <w:cs/>
        </w:rPr>
        <w:t>ชื่อ นามสกุล อายุ เพศ ที่อยู่ หมายเลขโทรศัพท์ (ถ้ามี) และข้อมูลส่วนบุคคลอื่นๆ ของผู้ป่วย</w:t>
      </w:r>
    </w:p>
    <w:p w:rsidR="008B3E42" w:rsidRPr="00842419" w:rsidRDefault="008B3E42" w:rsidP="0091708E">
      <w:pPr>
        <w:pStyle w:val="aa"/>
        <w:tabs>
          <w:tab w:val="left" w:pos="1701"/>
          <w:tab w:val="left" w:pos="1985"/>
          <w:tab w:val="left" w:pos="2552"/>
        </w:tabs>
        <w:ind w:firstLine="1560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842419">
        <w:rPr>
          <w:rFonts w:ascii="TH SarabunIT๙" w:hAnsi="TH SarabunIT๙" w:cs="Cordia New"/>
          <w:spacing w:val="-10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pacing w:val="-10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(5</w:t>
      </w:r>
      <w:r w:rsidRPr="0084241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) </w:t>
      </w:r>
      <w:r w:rsidRPr="0084241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pacing w:val="-10"/>
          <w:sz w:val="32"/>
          <w:szCs w:val="32"/>
          <w:cs/>
        </w:rPr>
        <w:t>อาการเจ็บป่วย การแพ้ยา ผลการตรวจทางร่างกาย และผลการตรวจทาง</w:t>
      </w:r>
      <w:r w:rsidR="00EB76FA" w:rsidRPr="00842419">
        <w:rPr>
          <w:rFonts w:ascii="TH SarabunIT๙" w:hAnsi="TH SarabunIT๙" w:cs="TH SarabunIT๙"/>
          <w:spacing w:val="-10"/>
          <w:sz w:val="32"/>
          <w:szCs w:val="32"/>
          <w:cs/>
        </w:rPr>
        <w:t>ห้องปฏิบัติก</w:t>
      </w:r>
      <w:r w:rsidR="00EB76FA" w:rsidRPr="00842419">
        <w:rPr>
          <w:rFonts w:ascii="TH SarabunIT๙" w:hAnsi="TH SarabunIT๙" w:cs="TH SarabunIT๙" w:hint="cs"/>
          <w:spacing w:val="-10"/>
          <w:sz w:val="32"/>
          <w:szCs w:val="32"/>
          <w:cs/>
        </w:rPr>
        <w:t>าร</w:t>
      </w:r>
      <w:r w:rsidR="00A93C41" w:rsidRPr="00842419">
        <w:rPr>
          <w:rFonts w:ascii="TH SarabunIT๙" w:hAnsi="TH SarabunIT๙" w:cs="TH SarabunIT๙" w:hint="cs"/>
          <w:spacing w:val="-10"/>
          <w:sz w:val="32"/>
          <w:szCs w:val="32"/>
          <w:cs/>
        </w:rPr>
        <w:t>ชัณสูตรของ</w:t>
      </w:r>
      <w:r w:rsidRPr="00842419">
        <w:rPr>
          <w:rFonts w:ascii="TH SarabunIT๙" w:hAnsi="TH SarabunIT๙" w:cs="TH SarabunIT๙"/>
          <w:spacing w:val="-10"/>
          <w:sz w:val="32"/>
          <w:szCs w:val="32"/>
          <w:cs/>
        </w:rPr>
        <w:t>ผู้ป่วย</w:t>
      </w:r>
      <w:r w:rsidR="00AE5AE5" w:rsidRPr="0084241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(กรณีคลินิกรายเก่า)</w:t>
      </w:r>
    </w:p>
    <w:p w:rsidR="008B3E42" w:rsidRPr="00842419" w:rsidRDefault="008B3E42" w:rsidP="0091708E">
      <w:pPr>
        <w:pStyle w:val="aa"/>
        <w:tabs>
          <w:tab w:val="left" w:pos="1701"/>
          <w:tab w:val="left" w:pos="1985"/>
          <w:tab w:val="left" w:pos="2552"/>
        </w:tabs>
        <w:ind w:firstLine="1560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(6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11EF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การวินิจฉัยโรค</w:t>
      </w:r>
      <w:r w:rsidR="00AE5AE5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5AE5" w:rsidRPr="00842419">
        <w:rPr>
          <w:rFonts w:ascii="TH SarabunIT๙" w:hAnsi="TH SarabunIT๙" w:cs="TH SarabunIT๙" w:hint="cs"/>
          <w:spacing w:val="-10"/>
          <w:sz w:val="32"/>
          <w:szCs w:val="32"/>
          <w:cs/>
        </w:rPr>
        <w:t>(กรณีคลินิกรายเก่า)</w:t>
      </w:r>
    </w:p>
    <w:p w:rsidR="008B3E42" w:rsidRPr="00842419" w:rsidRDefault="008B3E42" w:rsidP="0091708E">
      <w:pPr>
        <w:pStyle w:val="aa"/>
        <w:tabs>
          <w:tab w:val="left" w:pos="1701"/>
          <w:tab w:val="left" w:pos="1985"/>
          <w:tab w:val="left" w:pos="2552"/>
        </w:tabs>
        <w:ind w:firstLine="1560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(7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11EF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การรักษา</w:t>
      </w:r>
      <w:r w:rsidR="00AE5AE5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5AE5" w:rsidRPr="00842419">
        <w:rPr>
          <w:rFonts w:ascii="TH SarabunIT๙" w:hAnsi="TH SarabunIT๙" w:cs="TH SarabunIT๙" w:hint="cs"/>
          <w:spacing w:val="-10"/>
          <w:sz w:val="32"/>
          <w:szCs w:val="32"/>
          <w:cs/>
        </w:rPr>
        <w:t>(กรณีคลินิกรายเก่า)</w:t>
      </w:r>
    </w:p>
    <w:p w:rsidR="004A2D80" w:rsidRPr="00842419" w:rsidRDefault="004A2D80" w:rsidP="0091708E">
      <w:pPr>
        <w:pStyle w:val="aa"/>
        <w:tabs>
          <w:tab w:val="left" w:pos="1701"/>
          <w:tab w:val="left" w:pos="1985"/>
          <w:tab w:val="left" w:pos="2552"/>
        </w:tabs>
        <w:ind w:firstLine="1276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="008B3E42"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="008B3E42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="008B3E42" w:rsidRPr="0084241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E11EF" w:rsidRPr="00842419">
        <w:rPr>
          <w:rFonts w:ascii="TH SarabunIT๙" w:hAnsi="TH SarabunIT๙" w:cs="TH SarabunIT๙"/>
          <w:sz w:val="32"/>
          <w:szCs w:val="32"/>
          <w:cs/>
        </w:rPr>
        <w:t xml:space="preserve">)   </w:t>
      </w:r>
      <w:r w:rsidR="008B3E42" w:rsidRPr="00842419">
        <w:rPr>
          <w:rFonts w:ascii="TH SarabunIT๙" w:hAnsi="TH SarabunIT๙" w:cs="TH SarabunIT๙"/>
          <w:sz w:val="32"/>
          <w:szCs w:val="32"/>
          <w:cs/>
        </w:rPr>
        <w:t>ลายมือผู้ประกอบ</w:t>
      </w:r>
      <w:r w:rsidR="008B3E42" w:rsidRPr="00842419">
        <w:rPr>
          <w:rFonts w:ascii="TH SarabunIT๙" w:hAnsi="TH SarabunIT๙" w:cs="TH SarabunIT๙" w:hint="cs"/>
          <w:sz w:val="32"/>
          <w:szCs w:val="32"/>
          <w:cs/>
        </w:rPr>
        <w:t>วิชาชีพ</w:t>
      </w:r>
      <w:r w:rsidR="00A93C41" w:rsidRPr="00842419">
        <w:rPr>
          <w:rFonts w:ascii="TH SarabunIT๙" w:hAnsi="TH SarabunIT๙" w:cs="TH SarabunIT๙" w:hint="cs"/>
          <w:sz w:val="32"/>
          <w:szCs w:val="32"/>
          <w:cs/>
        </w:rPr>
        <w:t>เวชกรรม</w:t>
      </w:r>
      <w:r w:rsidR="008B3E42" w:rsidRPr="00842419">
        <w:rPr>
          <w:rFonts w:ascii="TH SarabunIT๙" w:hAnsi="TH SarabunIT๙" w:cs="TH SarabunIT๙"/>
          <w:sz w:val="32"/>
          <w:szCs w:val="32"/>
          <w:cs/>
        </w:rPr>
        <w:t>ที่ให้การรักษาพยาบาล</w:t>
      </w:r>
      <w:r w:rsidR="00AE5AE5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5AE5" w:rsidRPr="00842419">
        <w:rPr>
          <w:rFonts w:ascii="TH SarabunIT๙" w:hAnsi="TH SarabunIT๙" w:cs="TH SarabunIT๙" w:hint="cs"/>
          <w:spacing w:val="-10"/>
          <w:sz w:val="32"/>
          <w:szCs w:val="32"/>
          <w:cs/>
        </w:rPr>
        <w:t>(กรณีคลินิกรายเก่า)</w:t>
      </w:r>
    </w:p>
    <w:p w:rsidR="00AD0E03" w:rsidRPr="00842419" w:rsidRDefault="00AD0E03" w:rsidP="00AD0E03">
      <w:pPr>
        <w:pStyle w:val="aa"/>
        <w:tabs>
          <w:tab w:val="left" w:pos="1276"/>
          <w:tab w:val="left" w:pos="1701"/>
        </w:tabs>
        <w:ind w:firstLine="1276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4.1.4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ต้องจัดให้มีการลงทะเบียนและบันทึกข้อมูลของผู้ป่วยระหว่างที่ได้รับกา</w:t>
      </w:r>
      <w:r w:rsidR="00EA4620" w:rsidRPr="00842419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รักษาด้วยวิธีการฟอกเลือดด้วยเครื่องไตเทียมทุกราย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D0E03" w:rsidRPr="00842419" w:rsidRDefault="00AD0E03" w:rsidP="00FD6B7F">
      <w:pPr>
        <w:pStyle w:val="aa"/>
        <w:tabs>
          <w:tab w:val="left" w:pos="1276"/>
          <w:tab w:val="left" w:pos="1701"/>
          <w:tab w:val="left" w:pos="2552"/>
        </w:tabs>
        <w:ind w:firstLine="1276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42419">
        <w:rPr>
          <w:rFonts w:ascii="TH SarabunIT๙" w:hAnsi="TH SarabunIT๙" w:cs="Times New Roman"/>
          <w:spacing w:val="-6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4.1.</w:t>
      </w:r>
      <w:r w:rsidRPr="0084241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2 </w:t>
      </w:r>
      <w:r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สถานพยาบาลจะต้องได้รับความยินยอมจากผู้ป่วยก่อนให้บริการฟอกเลือดด้วยเครื่องไตเทียมครั้งแรกทุกราย</w:t>
      </w:r>
      <w:r w:rsidR="005C2E49"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>โดยสถานพยาบาลจะต้องชี้แจงขั้นตอนปฏิบัติ ผลที่อาจเกิดขึ้น</w:t>
      </w:r>
      <w:r w:rsidR="00EA4620"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>จากการให้บริการทุกด้าน ให้ผู้ป่วยทราบก่อนให้ความยินยอม และต้องได้รับความยินยอมจากผู้ป่วยในครั้งต่อไปทุก 6 เดือน ยกเว้นกรณีฉุกเฉินซึ่งผู้ป่วยไม่อยู่ในภาวะที่จะให้ความยินยอมได้</w:t>
      </w:r>
    </w:p>
    <w:p w:rsidR="008534E0" w:rsidRPr="00842419" w:rsidRDefault="00246B24" w:rsidP="00EB76FA">
      <w:pPr>
        <w:pStyle w:val="aa"/>
        <w:tabs>
          <w:tab w:val="left" w:pos="851"/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="00866A8C" w:rsidRPr="0084241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12740" w:rsidRPr="00842419">
        <w:rPr>
          <w:rFonts w:ascii="TH SarabunIT๙" w:hAnsi="TH SarabunIT๙" w:cs="TH SarabunIT๙"/>
          <w:sz w:val="32"/>
          <w:szCs w:val="32"/>
          <w:cs/>
        </w:rPr>
        <w:t xml:space="preserve">.2 </w:t>
      </w:r>
      <w:r w:rsidR="0040112D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2740" w:rsidRPr="00842419">
        <w:rPr>
          <w:rFonts w:ascii="TH SarabunIT๙" w:hAnsi="TH SarabunIT๙" w:cs="TH SarabunIT๙"/>
          <w:sz w:val="32"/>
          <w:szCs w:val="32"/>
          <w:cs/>
        </w:rPr>
        <w:t>เครื่องใช้ทั่วไป</w:t>
      </w:r>
      <w:r w:rsidR="00622F49" w:rsidRPr="00842419">
        <w:rPr>
          <w:rFonts w:ascii="TH SarabunIT๙" w:hAnsi="TH SarabunIT๙" w:cs="TH SarabunIT๙"/>
          <w:sz w:val="32"/>
          <w:szCs w:val="32"/>
          <w:cs/>
        </w:rPr>
        <w:t xml:space="preserve">  ในห้องตรวจโรค</w:t>
      </w:r>
    </w:p>
    <w:p w:rsidR="00335501" w:rsidRPr="00842419" w:rsidRDefault="0040112D" w:rsidP="00EB76FA">
      <w:pPr>
        <w:pStyle w:val="aa"/>
        <w:tabs>
          <w:tab w:val="left" w:pos="1276"/>
          <w:tab w:val="left" w:pos="1701"/>
        </w:tabs>
        <w:ind w:firstLine="1134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="00612740"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="00612740"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66A8C" w:rsidRPr="00842419">
        <w:rPr>
          <w:rFonts w:ascii="TH SarabunIT๙" w:hAnsi="TH SarabunIT๙" w:cs="TH SarabunIT๙" w:hint="cs"/>
          <w:sz w:val="32"/>
          <w:szCs w:val="32"/>
          <w:cs/>
        </w:rPr>
        <w:t>4.2.</w:t>
      </w:r>
      <w:r w:rsidR="00612740" w:rsidRPr="00842419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2740" w:rsidRPr="00842419">
        <w:rPr>
          <w:rFonts w:ascii="TH SarabunIT๙" w:hAnsi="TH SarabunIT๙" w:cs="TH SarabunIT๙"/>
          <w:sz w:val="32"/>
          <w:szCs w:val="32"/>
          <w:cs/>
        </w:rPr>
        <w:t>โต๊ะตรวจโรค พร้อมเก้าอี้</w:t>
      </w:r>
    </w:p>
    <w:p w:rsidR="00246B24" w:rsidRPr="00842419" w:rsidRDefault="0040112D" w:rsidP="00FD6948">
      <w:pPr>
        <w:pStyle w:val="aa"/>
        <w:tabs>
          <w:tab w:val="left" w:pos="709"/>
          <w:tab w:val="left" w:pos="1134"/>
          <w:tab w:val="left" w:pos="1276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="00612740"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="00612740"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66A8C" w:rsidRPr="00842419">
        <w:rPr>
          <w:rFonts w:ascii="TH SarabunIT๙" w:hAnsi="TH SarabunIT๙" w:cs="TH SarabunIT๙" w:hint="cs"/>
          <w:sz w:val="32"/>
          <w:szCs w:val="32"/>
          <w:cs/>
        </w:rPr>
        <w:t>4.2.</w:t>
      </w:r>
      <w:r w:rsidR="00866A8C" w:rsidRPr="00842419">
        <w:rPr>
          <w:rFonts w:ascii="TH SarabunIT๙" w:hAnsi="TH SarabunIT๙" w:cs="TH SarabunIT๙"/>
          <w:sz w:val="32"/>
          <w:szCs w:val="32"/>
          <w:cs/>
        </w:rPr>
        <w:t>2</w:t>
      </w:r>
      <w:r w:rsidR="00612740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795B" w:rsidRPr="00842419">
        <w:rPr>
          <w:rFonts w:ascii="TH SarabunIT๙" w:hAnsi="TH SarabunIT๙" w:cs="TH SarabunIT๙"/>
          <w:sz w:val="32"/>
          <w:szCs w:val="32"/>
          <w:cs/>
        </w:rPr>
        <w:t>เตียงตรวจโรค</w:t>
      </w:r>
      <w:r w:rsidR="008534E0" w:rsidRPr="00842419">
        <w:rPr>
          <w:rFonts w:ascii="TH SarabunIT๙" w:hAnsi="TH SarabunIT๙" w:cs="TH SarabunIT๙"/>
          <w:sz w:val="32"/>
          <w:szCs w:val="32"/>
          <w:cs/>
        </w:rPr>
        <w:t>ที่ได้มาตรฐานทางการแพทย์</w:t>
      </w:r>
      <w:r w:rsidR="00B5795B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842419">
        <w:rPr>
          <w:rFonts w:ascii="TH SarabunIT๙" w:hAnsi="TH SarabunIT๙" w:cs="TH SarabunIT๙"/>
          <w:sz w:val="32"/>
          <w:szCs w:val="32"/>
          <w:cs/>
        </w:rPr>
        <w:t>พื้นแข็งสามารถช่วยฟื้นคืนชีพได้ตามหลักวิชาชีพ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z w:val="32"/>
          <w:szCs w:val="32"/>
          <w:cs/>
        </w:rPr>
        <w:t>และไม่ใช่เตียงที่มีการยกระดับขึ้นลง เช่นเตียงที่ให้บริการความงาม  หรือเสริมสวย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46B24" w:rsidRPr="008424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6B24" w:rsidRPr="00842419" w:rsidRDefault="00246B24" w:rsidP="00FD6948">
      <w:pPr>
        <w:pStyle w:val="aa"/>
        <w:tabs>
          <w:tab w:val="left" w:pos="709"/>
          <w:tab w:val="left" w:pos="1134"/>
          <w:tab w:val="left" w:pos="1276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112D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๔.๒.๓  </w:t>
      </w:r>
      <w:r w:rsidR="004D0459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มี</w:t>
      </w:r>
      <w:r w:rsidR="002063D4" w:rsidRPr="00842419">
        <w:rPr>
          <w:rFonts w:ascii="TH SarabunIT๙" w:hAnsi="TH SarabunIT๙" w:cs="TH SarabunIT๙"/>
          <w:sz w:val="32"/>
          <w:szCs w:val="32"/>
          <w:cs/>
        </w:rPr>
        <w:t xml:space="preserve">บันไดขึ้นเตียง </w:t>
      </w:r>
      <w:r w:rsidR="002063D4" w:rsidRPr="00842419">
        <w:rPr>
          <w:rFonts w:ascii="TH SarabunIT๙" w:hAnsi="TH SarabunIT๙" w:cs="TH SarabunIT๙"/>
          <w:sz w:val="32"/>
          <w:szCs w:val="32"/>
        </w:rPr>
        <w:t>(</w:t>
      </w:r>
      <w:r w:rsidRPr="00842419">
        <w:rPr>
          <w:rFonts w:ascii="TH SarabunIT๙" w:hAnsi="TH SarabunIT๙" w:cs="TH SarabunIT๙"/>
          <w:sz w:val="32"/>
          <w:szCs w:val="32"/>
        </w:rPr>
        <w:t>Step</w:t>
      </w:r>
      <w:r w:rsidR="002063D4" w:rsidRPr="00842419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0112D" w:rsidRPr="00842419" w:rsidRDefault="0040112D" w:rsidP="00BE6265">
      <w:pPr>
        <w:pStyle w:val="aa"/>
        <w:tabs>
          <w:tab w:val="left" w:pos="1276"/>
          <w:tab w:val="left" w:pos="1701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4.2.4   ที่นอน หมอน และผ้าคลุมตัว</w:t>
      </w:r>
    </w:p>
    <w:p w:rsidR="00246B24" w:rsidRPr="00842419" w:rsidRDefault="0040112D" w:rsidP="00FD6948">
      <w:pPr>
        <w:pStyle w:val="aa"/>
        <w:tabs>
          <w:tab w:val="left" w:pos="1276"/>
          <w:tab w:val="left" w:pos="1701"/>
        </w:tabs>
        <w:ind w:left="414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842419">
        <w:rPr>
          <w:rFonts w:ascii="TH SarabunIT๙" w:hAnsi="TH SarabunIT๙" w:cs="Cordia New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="00A031B7" w:rsidRPr="00842419">
        <w:rPr>
          <w:rFonts w:ascii="TH SarabunIT๙" w:hAnsi="TH SarabunIT๙" w:cs="Times New Roman"/>
          <w:spacing w:val="-4"/>
          <w:sz w:val="32"/>
          <w:szCs w:val="32"/>
          <w:cs/>
        </w:rPr>
        <w:t>□</w:t>
      </w:r>
      <w:r w:rsidR="00A031B7" w:rsidRPr="00842419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A031B7" w:rsidRPr="0084241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4.2.๗   </w:t>
      </w:r>
      <w:r w:rsidR="00A031B7" w:rsidRPr="00842419">
        <w:rPr>
          <w:rFonts w:ascii="TH SarabunIT๙" w:hAnsi="TH SarabunIT๙" w:cs="TH SarabunIT๙"/>
          <w:spacing w:val="-4"/>
          <w:sz w:val="32"/>
          <w:szCs w:val="32"/>
          <w:cs/>
        </w:rPr>
        <w:t>อ่างฟอกมือชนิดไม่ใช้มือเปิดปิดน้ำ  สบู่</w:t>
      </w:r>
      <w:r w:rsidR="00A031B7" w:rsidRPr="0084241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หรือเจลล้างมือ</w:t>
      </w:r>
      <w:r w:rsidR="00A031B7" w:rsidRPr="0084241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ผ้าเช็ดมือ</w:t>
      </w:r>
      <w:r w:rsidR="00A031B7" w:rsidRPr="00842419">
        <w:rPr>
          <w:rFonts w:ascii="TH SarabunIT๙" w:hAnsi="TH SarabunIT๙" w:cs="TH SarabunIT๙" w:hint="cs"/>
          <w:spacing w:val="-4"/>
          <w:sz w:val="32"/>
          <w:szCs w:val="32"/>
          <w:cs/>
        </w:rPr>
        <w:t>หรือกระดาษเช็ดมือ</w:t>
      </w:r>
      <w:r w:rsidR="006761C2" w:rsidRPr="00842419">
        <w:rPr>
          <w:rFonts w:ascii="TH SarabunIT๙" w:hAnsi="TH SarabunIT๙" w:cs="TH SarabunIT๙"/>
          <w:strike/>
          <w:sz w:val="32"/>
          <w:szCs w:val="32"/>
          <w:u w:val="single"/>
          <w:cs/>
        </w:rPr>
        <w:t xml:space="preserve"> </w:t>
      </w:r>
    </w:p>
    <w:p w:rsidR="00FD6B7F" w:rsidRPr="00842419" w:rsidRDefault="00FD6B7F" w:rsidP="00FD6948">
      <w:pPr>
        <w:pStyle w:val="aa"/>
        <w:tabs>
          <w:tab w:val="left" w:pos="1276"/>
          <w:tab w:val="left" w:pos="1701"/>
        </w:tabs>
        <w:ind w:left="414" w:firstLine="720"/>
        <w:rPr>
          <w:rFonts w:ascii="TH SarabunIT๙" w:hAnsi="TH SarabunIT๙" w:cs="TH SarabunIT๙" w:hint="cs"/>
          <w:sz w:val="32"/>
          <w:szCs w:val="32"/>
          <w:u w:val="single"/>
        </w:rPr>
      </w:pPr>
    </w:p>
    <w:p w:rsidR="005C2E49" w:rsidRPr="00842419" w:rsidRDefault="005C2E49" w:rsidP="00FD6948">
      <w:pPr>
        <w:pStyle w:val="aa"/>
        <w:tabs>
          <w:tab w:val="left" w:pos="1276"/>
          <w:tab w:val="left" w:pos="1701"/>
        </w:tabs>
        <w:ind w:left="414" w:firstLine="720"/>
        <w:rPr>
          <w:rFonts w:ascii="TH SarabunIT๙" w:hAnsi="TH SarabunIT๙" w:cs="TH SarabunIT๙"/>
          <w:sz w:val="32"/>
          <w:szCs w:val="32"/>
          <w:u w:val="single"/>
        </w:rPr>
      </w:pPr>
    </w:p>
    <w:p w:rsidR="00B5795B" w:rsidRPr="00842419" w:rsidRDefault="0040112D" w:rsidP="00FD6948">
      <w:pPr>
        <w:tabs>
          <w:tab w:val="left" w:pos="851"/>
          <w:tab w:val="left" w:pos="1276"/>
          <w:tab w:val="num" w:pos="2410"/>
        </w:tabs>
        <w:ind w:left="2410" w:hanging="1701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="00866A8C" w:rsidRPr="0084241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5795B" w:rsidRPr="00842419">
        <w:rPr>
          <w:rFonts w:ascii="TH SarabunIT๙" w:hAnsi="TH SarabunIT๙" w:cs="TH SarabunIT๙"/>
          <w:sz w:val="32"/>
          <w:szCs w:val="32"/>
          <w:cs/>
        </w:rPr>
        <w:t xml:space="preserve">.3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5795B" w:rsidRPr="00842419">
        <w:rPr>
          <w:rFonts w:ascii="TH SarabunIT๙" w:hAnsi="TH SarabunIT๙" w:cs="TH SarabunIT๙"/>
          <w:sz w:val="32"/>
          <w:szCs w:val="32"/>
          <w:cs/>
        </w:rPr>
        <w:t>เครื่องมือ หรืออุปกรณ์ ในการตรวจและวินิจฉัยโรค จะต้องมี</w:t>
      </w:r>
    </w:p>
    <w:p w:rsidR="00B5795B" w:rsidRPr="00842419" w:rsidRDefault="0040112D" w:rsidP="00FD6948">
      <w:pPr>
        <w:pStyle w:val="aa"/>
        <w:tabs>
          <w:tab w:val="left" w:pos="1276"/>
          <w:tab w:val="left" w:pos="1701"/>
          <w:tab w:val="left" w:pos="2552"/>
        </w:tabs>
        <w:ind w:firstLine="1134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="00B90B0E"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="00DD1827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66A8C" w:rsidRPr="00842419">
        <w:rPr>
          <w:rFonts w:ascii="TH SarabunIT๙" w:hAnsi="TH SarabunIT๙" w:cs="TH SarabunIT๙" w:hint="cs"/>
          <w:sz w:val="32"/>
          <w:szCs w:val="32"/>
          <w:cs/>
        </w:rPr>
        <w:t>4.3.</w:t>
      </w:r>
      <w:r w:rsidR="00B90B0E" w:rsidRPr="00842419">
        <w:rPr>
          <w:rFonts w:ascii="TH SarabunIT๙" w:hAnsi="TH SarabunIT๙" w:cs="TH SarabunIT๙"/>
          <w:sz w:val="32"/>
          <w:szCs w:val="32"/>
          <w:cs/>
        </w:rPr>
        <w:t>1</w:t>
      </w:r>
      <w:r w:rsidR="00CF73FB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5795B" w:rsidRPr="00842419">
        <w:rPr>
          <w:rFonts w:ascii="TH SarabunIT๙" w:hAnsi="TH SarabunIT๙" w:cs="TH SarabunIT๙"/>
          <w:sz w:val="32"/>
          <w:szCs w:val="32"/>
          <w:cs/>
        </w:rPr>
        <w:t xml:space="preserve">หูฟัง </w:t>
      </w:r>
      <w:r w:rsidR="00B5795B" w:rsidRPr="00842419">
        <w:rPr>
          <w:rFonts w:ascii="TH SarabunIT๙" w:hAnsi="TH SarabunIT๙" w:cs="TH SarabunIT๙"/>
          <w:sz w:val="32"/>
          <w:szCs w:val="32"/>
        </w:rPr>
        <w:t>( Stethoscope)</w:t>
      </w:r>
    </w:p>
    <w:p w:rsidR="00B5795B" w:rsidRPr="00842419" w:rsidRDefault="0040112D" w:rsidP="00FD6948">
      <w:pPr>
        <w:pStyle w:val="aa"/>
        <w:tabs>
          <w:tab w:val="left" w:pos="1276"/>
          <w:tab w:val="left" w:pos="1701"/>
        </w:tabs>
        <w:ind w:firstLine="1134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="00B90B0E"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="00DD1827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66A8C" w:rsidRPr="00842419">
        <w:rPr>
          <w:rFonts w:ascii="TH SarabunIT๙" w:hAnsi="TH SarabunIT๙" w:cs="TH SarabunIT๙" w:hint="cs"/>
          <w:sz w:val="32"/>
          <w:szCs w:val="32"/>
          <w:cs/>
        </w:rPr>
        <w:t>4.3.</w:t>
      </w:r>
      <w:r w:rsidR="00B90B0E" w:rsidRPr="00842419">
        <w:rPr>
          <w:rFonts w:ascii="TH SarabunIT๙" w:hAnsi="TH SarabunIT๙" w:cs="TH SarabunIT๙"/>
          <w:sz w:val="32"/>
          <w:szCs w:val="32"/>
          <w:cs/>
        </w:rPr>
        <w:t>2</w:t>
      </w:r>
      <w:r w:rsidR="00CF73FB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5795B" w:rsidRPr="00842419">
        <w:rPr>
          <w:rFonts w:ascii="TH SarabunIT๙" w:hAnsi="TH SarabunIT๙" w:cs="TH SarabunIT๙"/>
          <w:sz w:val="32"/>
          <w:szCs w:val="32"/>
          <w:cs/>
        </w:rPr>
        <w:t>เครื่องวัดความ</w:t>
      </w:r>
      <w:r w:rsidR="002A27C2" w:rsidRPr="00842419">
        <w:rPr>
          <w:rFonts w:ascii="TH SarabunIT๙" w:hAnsi="TH SarabunIT๙" w:cs="TH SarabunIT๙"/>
          <w:sz w:val="32"/>
          <w:szCs w:val="32"/>
          <w:cs/>
        </w:rPr>
        <w:t>ดัน</w:t>
      </w:r>
      <w:r w:rsidR="00B5795B" w:rsidRPr="00842419">
        <w:rPr>
          <w:rFonts w:ascii="TH SarabunIT๙" w:hAnsi="TH SarabunIT๙" w:cs="TH SarabunIT๙"/>
          <w:sz w:val="32"/>
          <w:szCs w:val="32"/>
          <w:cs/>
        </w:rPr>
        <w:t>โลหิต</w:t>
      </w:r>
      <w:r w:rsidR="00866A8C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795B" w:rsidRPr="00842419">
        <w:rPr>
          <w:rFonts w:ascii="TH SarabunIT๙" w:hAnsi="TH SarabunIT๙" w:cs="TH SarabunIT๙"/>
          <w:sz w:val="32"/>
          <w:szCs w:val="32"/>
        </w:rPr>
        <w:t>(Sphygmomanometer )</w:t>
      </w:r>
    </w:p>
    <w:p w:rsidR="00B5795B" w:rsidRPr="00842419" w:rsidRDefault="0040112D" w:rsidP="00FD6948">
      <w:pPr>
        <w:pStyle w:val="aa"/>
        <w:tabs>
          <w:tab w:val="left" w:pos="1276"/>
          <w:tab w:val="left" w:pos="1701"/>
        </w:tabs>
        <w:ind w:firstLine="1134"/>
        <w:rPr>
          <w:rFonts w:ascii="TH SarabunIT๙" w:hAnsi="TH SarabunIT๙" w:cs="TH SarabunIT๙"/>
          <w:sz w:val="32"/>
          <w:szCs w:val="32"/>
          <w:cs/>
        </w:rPr>
      </w:pP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="00B90B0E"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="00DD1827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66A8C" w:rsidRPr="00842419">
        <w:rPr>
          <w:rFonts w:ascii="TH SarabunIT๙" w:hAnsi="TH SarabunIT๙" w:cs="TH SarabunIT๙" w:hint="cs"/>
          <w:sz w:val="32"/>
          <w:szCs w:val="32"/>
          <w:cs/>
        </w:rPr>
        <w:t>4.3.</w:t>
      </w:r>
      <w:r w:rsidR="00B90B0E" w:rsidRPr="00842419">
        <w:rPr>
          <w:rFonts w:ascii="TH SarabunIT๙" w:hAnsi="TH SarabunIT๙" w:cs="TH SarabunIT๙"/>
          <w:sz w:val="32"/>
          <w:szCs w:val="32"/>
          <w:cs/>
        </w:rPr>
        <w:t>3</w:t>
      </w:r>
      <w:r w:rsidR="00CF73FB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5795B" w:rsidRPr="00842419">
        <w:rPr>
          <w:rFonts w:ascii="TH SarabunIT๙" w:hAnsi="TH SarabunIT๙" w:cs="TH SarabunIT๙"/>
          <w:sz w:val="32"/>
          <w:szCs w:val="32"/>
          <w:cs/>
        </w:rPr>
        <w:t>ปรอทวัดอุณหภูมิ</w:t>
      </w:r>
      <w:r w:rsidR="00B90B0E" w:rsidRPr="00842419">
        <w:rPr>
          <w:rFonts w:ascii="TH SarabunIT๙" w:hAnsi="TH SarabunIT๙" w:cs="TH SarabunIT๙"/>
          <w:sz w:val="32"/>
          <w:szCs w:val="32"/>
          <w:cs/>
        </w:rPr>
        <w:t>ร่างกายหรืออุปกรณ์วัดอุณหภูมิ</w:t>
      </w:r>
    </w:p>
    <w:p w:rsidR="00FE3E97" w:rsidRPr="00842419" w:rsidRDefault="0040112D" w:rsidP="00FD6948">
      <w:pPr>
        <w:pStyle w:val="aa"/>
        <w:tabs>
          <w:tab w:val="left" w:pos="1276"/>
          <w:tab w:val="left" w:pos="1701"/>
        </w:tabs>
        <w:ind w:firstLine="1134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="00B90B0E"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="00DD1827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66A8C" w:rsidRPr="00842419">
        <w:rPr>
          <w:rFonts w:ascii="TH SarabunIT๙" w:hAnsi="TH SarabunIT๙" w:cs="TH SarabunIT๙" w:hint="cs"/>
          <w:sz w:val="32"/>
          <w:szCs w:val="32"/>
          <w:cs/>
        </w:rPr>
        <w:t>4.3.</w:t>
      </w:r>
      <w:r w:rsidR="00B90B0E" w:rsidRPr="00842419">
        <w:rPr>
          <w:rFonts w:ascii="TH SarabunIT๙" w:hAnsi="TH SarabunIT๙" w:cs="TH SarabunIT๙"/>
          <w:sz w:val="32"/>
          <w:szCs w:val="32"/>
          <w:cs/>
        </w:rPr>
        <w:t>4</w:t>
      </w:r>
      <w:r w:rsidR="00CF73FB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5795B" w:rsidRPr="00842419">
        <w:rPr>
          <w:rFonts w:ascii="TH SarabunIT๙" w:hAnsi="TH SarabunIT๙" w:cs="TH SarabunIT๙"/>
          <w:sz w:val="32"/>
          <w:szCs w:val="32"/>
          <w:cs/>
        </w:rPr>
        <w:t>ไฟฉาย ไม้กดลิ้น</w:t>
      </w:r>
    </w:p>
    <w:p w:rsidR="00BE6265" w:rsidRPr="00842419" w:rsidRDefault="00BE6265" w:rsidP="00BE6265">
      <w:pPr>
        <w:pStyle w:val="aa"/>
        <w:tabs>
          <w:tab w:val="left" w:pos="284"/>
          <w:tab w:val="left" w:pos="851"/>
          <w:tab w:val="left" w:pos="1276"/>
          <w:tab w:val="left" w:pos="1701"/>
        </w:tabs>
        <w:rPr>
          <w:rFonts w:ascii="TH SarabunIT๙" w:hAnsi="TH SarabunIT๙" w:cs="TH SarabunIT๙" w:hint="cs"/>
          <w:sz w:val="32"/>
          <w:szCs w:val="32"/>
        </w:rPr>
      </w:pP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4.๔   </w:t>
      </w:r>
      <w:r w:rsidRPr="00842419">
        <w:rPr>
          <w:rFonts w:ascii="TH SarabunIT๙" w:hAnsi="TH SarabunIT๙" w:cs="TH SarabunIT๙"/>
          <w:sz w:val="32"/>
          <w:szCs w:val="32"/>
          <w:cs/>
        </w:rPr>
        <w:t>เครื่องชั่งน้ำหนัก และอุปกรณ์วัดส่วนสูง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อยู่ในห้องตรวจหรือบริเวณที่พักคอย</w:t>
      </w:r>
    </w:p>
    <w:p w:rsidR="00BE6265" w:rsidRPr="00842419" w:rsidRDefault="00BE6265" w:rsidP="00FD688D">
      <w:pPr>
        <w:pStyle w:val="aa"/>
        <w:tabs>
          <w:tab w:val="left" w:pos="284"/>
          <w:tab w:val="left" w:pos="851"/>
          <w:tab w:val="left" w:pos="1276"/>
          <w:tab w:val="left" w:pos="1701"/>
        </w:tabs>
        <w:rPr>
          <w:rFonts w:ascii="TH SarabunIT๙" w:hAnsi="TH SarabunIT๙" w:cs="TH SarabunIT๙" w:hint="cs"/>
          <w:sz w:val="32"/>
          <w:szCs w:val="32"/>
        </w:rPr>
      </w:pP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4.๕   </w:t>
      </w:r>
      <w:r w:rsidRPr="00842419">
        <w:rPr>
          <w:rFonts w:ascii="TH SarabunIT๙" w:hAnsi="TH SarabunIT๙" w:cs="TH SarabunIT๙"/>
          <w:sz w:val="32"/>
          <w:szCs w:val="32"/>
          <w:cs/>
        </w:rPr>
        <w:t>มีตู้หรือชั้นเก็บยาและเวชภัณฑ์เป็นสัดส่วน</w:t>
      </w:r>
    </w:p>
    <w:p w:rsidR="00A170D9" w:rsidRPr="00842419" w:rsidRDefault="00A0254D" w:rsidP="00A170D9">
      <w:pPr>
        <w:tabs>
          <w:tab w:val="left" w:pos="284"/>
          <w:tab w:val="left" w:pos="851"/>
          <w:tab w:val="left" w:pos="1276"/>
          <w:tab w:val="num" w:pos="1418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="00A170D9"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="00A170D9"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="00A170D9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170D9" w:rsidRPr="00842419">
        <w:rPr>
          <w:rFonts w:ascii="TH SarabunIT๙" w:hAnsi="TH SarabunIT๙" w:cs="TH SarabunIT๙"/>
          <w:sz w:val="32"/>
          <w:szCs w:val="32"/>
          <w:cs/>
        </w:rPr>
        <w:tab/>
      </w:r>
      <w:r w:rsidR="00A170D9" w:rsidRPr="0084241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170D9" w:rsidRPr="00842419">
        <w:rPr>
          <w:rFonts w:ascii="TH SarabunIT๙" w:hAnsi="TH SarabunIT๙" w:cs="TH SarabunIT๙"/>
          <w:sz w:val="32"/>
          <w:szCs w:val="32"/>
          <w:cs/>
        </w:rPr>
        <w:t>.</w:t>
      </w:r>
      <w:r w:rsidR="00A170D9" w:rsidRPr="00842419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170D9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70D9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170D9" w:rsidRPr="00842419">
        <w:rPr>
          <w:rFonts w:ascii="TH SarabunIT๙" w:hAnsi="TH SarabunIT๙" w:cs="TH SarabunIT๙"/>
          <w:sz w:val="32"/>
          <w:szCs w:val="32"/>
          <w:cs/>
        </w:rPr>
        <w:t>ยาและเวชภัณฑ์</w:t>
      </w:r>
      <w:r w:rsidR="00A170D9" w:rsidRPr="0084241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A170D9" w:rsidRPr="00842419">
        <w:rPr>
          <w:rFonts w:ascii="TH SarabunIT๙" w:hAnsi="TH SarabunIT๙" w:cs="TH SarabunIT๙"/>
          <w:sz w:val="32"/>
          <w:szCs w:val="32"/>
          <w:cs/>
        </w:rPr>
        <w:t xml:space="preserve">จำเป็น </w:t>
      </w:r>
      <w:r w:rsidR="00A170D9" w:rsidRPr="00842419">
        <w:rPr>
          <w:rFonts w:ascii="TH SarabunIT๙" w:hAnsi="TH SarabunIT๙" w:cs="TH SarabunIT๙" w:hint="cs"/>
          <w:sz w:val="32"/>
          <w:szCs w:val="32"/>
          <w:cs/>
        </w:rPr>
        <w:t>ที่ต้องจัดให้มีในคลินิก</w:t>
      </w:r>
      <w:r w:rsidR="00F21024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A170D9" w:rsidRPr="00842419">
        <w:rPr>
          <w:rFonts w:ascii="TH SarabunIT๙" w:hAnsi="TH SarabunIT๙" w:cs="TH SarabunIT๙" w:hint="cs"/>
          <w:sz w:val="32"/>
          <w:szCs w:val="32"/>
          <w:cs/>
        </w:rPr>
        <w:t>วชกรรม</w:t>
      </w:r>
      <w:r w:rsidR="00F21024">
        <w:rPr>
          <w:rFonts w:ascii="TH SarabunIT๙" w:hAnsi="TH SarabunIT๙" w:cs="TH SarabunIT๙" w:hint="cs"/>
          <w:sz w:val="32"/>
          <w:szCs w:val="32"/>
          <w:cs/>
        </w:rPr>
        <w:t xml:space="preserve"> (มีบริการ</w:t>
      </w:r>
      <w:r w:rsidR="005029A5" w:rsidRPr="00842419">
        <w:rPr>
          <w:rFonts w:ascii="TH SarabunIT๙" w:hAnsi="TH SarabunIT๙" w:cs="TH SarabunIT๙" w:hint="cs"/>
          <w:sz w:val="32"/>
          <w:szCs w:val="32"/>
          <w:cs/>
        </w:rPr>
        <w:t>ไตเทียม</w:t>
      </w:r>
      <w:r w:rsidR="00F21024">
        <w:rPr>
          <w:rFonts w:ascii="TH SarabunIT๙" w:hAnsi="TH SarabunIT๙" w:cs="TH SarabunIT๙" w:hint="cs"/>
          <w:sz w:val="32"/>
          <w:szCs w:val="32"/>
          <w:cs/>
        </w:rPr>
        <w:t>)</w:t>
      </w:r>
      <w:r w:rsidR="00A170D9" w:rsidRPr="00842419">
        <w:rPr>
          <w:rFonts w:ascii="TH SarabunIT๙" w:hAnsi="TH SarabunIT๙" w:cs="TH SarabunIT๙" w:hint="cs"/>
          <w:sz w:val="32"/>
          <w:szCs w:val="32"/>
          <w:cs/>
        </w:rPr>
        <w:t xml:space="preserve"> ยาจะต้องมีเพียงพอกับการให้บริการ  มีฉลากที่ถูกต้องตามกฎหมายให้ตรวจสอบ  และ</w:t>
      </w:r>
      <w:r w:rsidR="00A170D9" w:rsidRPr="00842419">
        <w:rPr>
          <w:rFonts w:ascii="TH SarabunIT๙" w:hAnsi="TH SarabunIT๙" w:cs="TH SarabunIT๙"/>
          <w:spacing w:val="-6"/>
          <w:sz w:val="32"/>
          <w:szCs w:val="32"/>
          <w:cs/>
        </w:rPr>
        <w:t>ไม่มียาที่หมดอายุหรือเสื่อมสภาพ</w:t>
      </w:r>
      <w:r w:rsidR="00A170D9"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ดังต่อไปนี้</w:t>
      </w:r>
    </w:p>
    <w:p w:rsidR="00A170D9" w:rsidRPr="00842419" w:rsidRDefault="00A170D9" w:rsidP="00A170D9">
      <w:pPr>
        <w:tabs>
          <w:tab w:val="left" w:pos="284"/>
          <w:tab w:val="left" w:pos="851"/>
          <w:tab w:val="left" w:pos="1276"/>
          <w:tab w:val="num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๔.๖.๑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ต้องจัดให้มียาและเวชภัณฑ์เฉพาะทางในสาขาของแพทย์ผู้ชำนาญการที่ได้รับวุฒิบัตร หรืออนุมัติบัตรจากแพทยสภา </w:t>
      </w:r>
    </w:p>
    <w:p w:rsidR="00A170D9" w:rsidRPr="00842419" w:rsidRDefault="00A170D9" w:rsidP="00A170D9">
      <w:pPr>
        <w:tabs>
          <w:tab w:val="left" w:pos="284"/>
          <w:tab w:val="left" w:pos="851"/>
          <w:tab w:val="left" w:pos="1276"/>
          <w:tab w:val="num" w:pos="1418"/>
        </w:tabs>
        <w:jc w:val="thaiDistribute"/>
        <w:rPr>
          <w:rFonts w:ascii="TH SarabunIT๙" w:hAnsi="TH SarabunIT๙" w:cs="TH SarabunIT๙" w:hint="cs"/>
          <w:sz w:val="31"/>
          <w:szCs w:val="31"/>
        </w:rPr>
      </w:pP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๔.๖.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37EEB"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>หาก</w:t>
      </w:r>
      <w:r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มีการให้บริการตรวจโรคทั่วไป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ต้องจัดให้มียาและเวชภัณฑ์</w:t>
      </w:r>
      <w:r w:rsidR="00394D77"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="00394D77" w:rsidRPr="00842419">
        <w:rPr>
          <w:rFonts w:ascii="TH SarabunIT๙" w:hAnsi="TH SarabunIT๙" w:cs="TH SarabunIT๙" w:hint="cs"/>
          <w:b/>
          <w:bCs/>
          <w:sz w:val="31"/>
          <w:szCs w:val="31"/>
          <w:cs/>
        </w:rPr>
        <w:t>อย่างน้อย ๕ กลุ่มยาจาก ๑๓ กลุ่มยา</w:t>
      </w:r>
      <w:r w:rsidR="00394D77" w:rsidRPr="00842419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42419">
        <w:rPr>
          <w:rFonts w:ascii="TH SarabunIT๙" w:hAnsi="TH SarabunIT๙" w:cs="TH SarabunIT๙" w:hint="cs"/>
          <w:sz w:val="31"/>
          <w:szCs w:val="31"/>
          <w:cs/>
        </w:rPr>
        <w:t>ดังนี้</w:t>
      </w:r>
    </w:p>
    <w:p w:rsidR="00A170D9" w:rsidRPr="00842419" w:rsidRDefault="00A170D9" w:rsidP="00A170D9">
      <w:pPr>
        <w:tabs>
          <w:tab w:val="left" w:pos="993"/>
          <w:tab w:val="left" w:pos="1276"/>
          <w:tab w:val="left" w:pos="1418"/>
          <w:tab w:val="left" w:pos="1701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(๑)  </w:t>
      </w:r>
      <w:r w:rsidRPr="00842419">
        <w:rPr>
          <w:rFonts w:ascii="TH SarabunIT๙" w:hAnsi="TH SarabunIT๙" w:cs="TH SarabunIT๙"/>
          <w:b/>
          <w:bCs/>
          <w:sz w:val="32"/>
          <w:szCs w:val="32"/>
          <w:cs/>
        </w:rPr>
        <w:t>กลุ่มยารักษาโรคติดเชื้อ ยาปฏิชีวนะ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ไม่น้อยกว่า ๓ ประเภท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ได้แก่</w:t>
      </w:r>
    </w:p>
    <w:p w:rsidR="00A170D9" w:rsidRPr="00842419" w:rsidRDefault="00A170D9" w:rsidP="00A170D9">
      <w:pPr>
        <w:tabs>
          <w:tab w:val="left" w:pos="993"/>
          <w:tab w:val="left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ก)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กลุ่ม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ยา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</w:rPr>
        <w:t xml:space="preserve">Penicillin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:rsidR="00A170D9" w:rsidRPr="00842419" w:rsidRDefault="00A170D9" w:rsidP="00A170D9">
      <w:pPr>
        <w:tabs>
          <w:tab w:val="left" w:pos="993"/>
          <w:tab w:val="left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ข)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กลุ่ม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ยา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</w:rPr>
        <w:t xml:space="preserve">Sulfa </w:t>
      </w:r>
    </w:p>
    <w:p w:rsidR="00A170D9" w:rsidRPr="00842419" w:rsidRDefault="00A170D9" w:rsidP="00A170D9">
      <w:pPr>
        <w:tabs>
          <w:tab w:val="left" w:pos="993"/>
          <w:tab w:val="left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ค)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กลุ่ม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ยา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</w:rPr>
        <w:t xml:space="preserve">Quinolone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842419">
        <w:rPr>
          <w:rFonts w:ascii="TH SarabunIT๙" w:hAnsi="TH SarabunIT๙" w:cs="TH SarabunIT๙"/>
          <w:sz w:val="32"/>
          <w:szCs w:val="32"/>
        </w:rPr>
        <w:t xml:space="preserve">Macrolide </w:t>
      </w:r>
    </w:p>
    <w:p w:rsidR="00A170D9" w:rsidRPr="00842419" w:rsidRDefault="00A170D9" w:rsidP="00A170D9">
      <w:pPr>
        <w:tabs>
          <w:tab w:val="left" w:pos="993"/>
          <w:tab w:val="left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Cordia New" w:hint="cs"/>
          <w:sz w:val="32"/>
          <w:szCs w:val="32"/>
          <w:cs/>
        </w:rPr>
        <w:t xml:space="preserve">   </w:t>
      </w:r>
      <w:r w:rsidR="007E5674" w:rsidRPr="00842419">
        <w:rPr>
          <w:rFonts w:ascii="TH SarabunIT๙" w:hAnsi="TH SarabunIT๙" w:cs="Cordia New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Cordia New" w:hint="cs"/>
          <w:sz w:val="32"/>
          <w:szCs w:val="32"/>
          <w:cs/>
        </w:rPr>
        <w:t>(</w:t>
      </w:r>
      <w:r w:rsidRPr="00842419">
        <w:rPr>
          <w:rFonts w:ascii="TH SarabunIT๙" w:hAnsi="TH SarabunIT๙" w:cs="TH SarabunIT๙"/>
          <w:sz w:val="32"/>
          <w:szCs w:val="32"/>
          <w:cs/>
        </w:rPr>
        <w:t>ง)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 อื่นๆ ระบุ.............................................................................................................</w:t>
      </w:r>
    </w:p>
    <w:p w:rsidR="00A170D9" w:rsidRPr="00842419" w:rsidRDefault="00A170D9" w:rsidP="00A170D9">
      <w:pPr>
        <w:tabs>
          <w:tab w:val="left" w:pos="993"/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(๒)  </w:t>
      </w:r>
      <w:r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กลุ่มยารักษาโรคทางเดินอาหาร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ไม่น้อยกว่า ๒ ประเภท ได้แก่</w:t>
      </w:r>
    </w:p>
    <w:p w:rsidR="00A170D9" w:rsidRPr="00842419" w:rsidRDefault="00A170D9" w:rsidP="00A170D9">
      <w:pPr>
        <w:tabs>
          <w:tab w:val="left" w:pos="1276"/>
          <w:tab w:val="num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ก)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กลุ่มยา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โรคกระเพาะอาหาร</w:t>
      </w:r>
    </w:p>
    <w:p w:rsidR="00A170D9" w:rsidRPr="00842419" w:rsidRDefault="00A170D9" w:rsidP="00A170D9">
      <w:pPr>
        <w:tabs>
          <w:tab w:val="left" w:pos="1276"/>
          <w:tab w:val="num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 w:hint="cs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ข)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กลุ่มยา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โรคท้องเสีย</w:t>
      </w:r>
    </w:p>
    <w:p w:rsidR="000C479D" w:rsidRPr="00842419" w:rsidRDefault="00A170D9" w:rsidP="00A170D9">
      <w:pPr>
        <w:tabs>
          <w:tab w:val="left" w:pos="993"/>
          <w:tab w:val="left" w:pos="1418"/>
          <w:tab w:val="left" w:pos="1560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ค)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ระบุ..............................................................................................................</w:t>
      </w:r>
    </w:p>
    <w:p w:rsidR="00A170D9" w:rsidRPr="00842419" w:rsidRDefault="00A170D9" w:rsidP="00A170D9">
      <w:pPr>
        <w:tabs>
          <w:tab w:val="left" w:pos="993"/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Arial" w:hAnsi="Arial" w:cs="Arial"/>
          <w:sz w:val="32"/>
          <w:szCs w:val="32"/>
        </w:rPr>
        <w:tab/>
      </w:r>
      <w:r w:rsidRPr="00842419">
        <w:rPr>
          <w:rFonts w:ascii="Arial" w:hAnsi="Arial" w:cs="Arial"/>
          <w:sz w:val="32"/>
          <w:szCs w:val="32"/>
        </w:rPr>
        <w:tab/>
      </w:r>
      <w:r w:rsidRPr="00842419">
        <w:rPr>
          <w:rFonts w:ascii="Arial" w:hAnsi="Arial" w:cs="Arial"/>
          <w:sz w:val="32"/>
          <w:szCs w:val="32"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(๓)  </w:t>
      </w:r>
      <w:r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กลุ่มยารักษาโรคทางเดินปัสสาวะ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ไม่น้อยกว่า ๑ ประเภท ได้แก่</w:t>
      </w:r>
    </w:p>
    <w:p w:rsidR="00A170D9" w:rsidRPr="00842419" w:rsidRDefault="00A170D9" w:rsidP="00A170D9">
      <w:pPr>
        <w:tabs>
          <w:tab w:val="left" w:pos="1276"/>
          <w:tab w:val="num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Arial" w:hAnsi="Arial" w:cs="Cordia New" w:hint="cs"/>
          <w:sz w:val="32"/>
          <w:szCs w:val="32"/>
          <w:cs/>
        </w:rPr>
        <w:t xml:space="preserve">                </w:t>
      </w:r>
      <w:r w:rsidRPr="00842419">
        <w:rPr>
          <w:rFonts w:ascii="Arial" w:hAnsi="Arial" w:cs="Cordia New"/>
          <w:sz w:val="32"/>
          <w:szCs w:val="32"/>
        </w:rPr>
        <w:tab/>
      </w:r>
      <w:r w:rsidRPr="00842419">
        <w:rPr>
          <w:rFonts w:ascii="Arial" w:hAnsi="Arial" w:cs="Cordia New"/>
          <w:sz w:val="32"/>
          <w:szCs w:val="32"/>
        </w:rPr>
        <w:tab/>
      </w:r>
      <w:r w:rsidRPr="00842419">
        <w:rPr>
          <w:rFonts w:ascii="Arial" w:hAnsi="Arial" w:cs="Cordia New"/>
          <w:sz w:val="32"/>
          <w:szCs w:val="32"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ก)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กลุ่มยา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โรคกระเพาะปัสสาวะอักเสบ</w:t>
      </w:r>
    </w:p>
    <w:p w:rsidR="00A170D9" w:rsidRPr="00842419" w:rsidRDefault="00A170D9" w:rsidP="00A170D9">
      <w:pPr>
        <w:tabs>
          <w:tab w:val="left" w:pos="993"/>
          <w:tab w:val="left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ข)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ระบุ..............................................................................................................</w:t>
      </w:r>
    </w:p>
    <w:p w:rsidR="00A170D9" w:rsidRPr="00842419" w:rsidRDefault="00A170D9" w:rsidP="00A170D9">
      <w:pPr>
        <w:tabs>
          <w:tab w:val="left" w:pos="993"/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(๔)  </w:t>
      </w:r>
      <w:r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กลุ่มยารักษาโรคทางเดินหายใจ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ไม่น้อยกว่า ๒ ประเภท ได้แก่ </w:t>
      </w:r>
    </w:p>
    <w:p w:rsidR="00A170D9" w:rsidRPr="00842419" w:rsidRDefault="00A170D9" w:rsidP="00A170D9">
      <w:pPr>
        <w:tabs>
          <w:tab w:val="left" w:pos="1276"/>
          <w:tab w:val="num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ก)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กลุ่มยา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โรคหวัดที่มีอาการไอ</w:t>
      </w:r>
    </w:p>
    <w:p w:rsidR="00A170D9" w:rsidRPr="00842419" w:rsidRDefault="00A170D9" w:rsidP="00A170D9">
      <w:pPr>
        <w:tabs>
          <w:tab w:val="left" w:pos="1276"/>
          <w:tab w:val="num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ข)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กลุ่มยา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โรคหอบหืด</w:t>
      </w:r>
    </w:p>
    <w:p w:rsidR="00A170D9" w:rsidRPr="00842419" w:rsidRDefault="00A170D9" w:rsidP="00A170D9">
      <w:pPr>
        <w:tabs>
          <w:tab w:val="left" w:pos="993"/>
          <w:tab w:val="left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 w:hint="cs"/>
          <w:sz w:val="32"/>
          <w:szCs w:val="32"/>
        </w:rPr>
      </w:pP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ค)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ระบุ..............................................................................................................</w:t>
      </w:r>
    </w:p>
    <w:p w:rsidR="00A170D9" w:rsidRPr="00842419" w:rsidRDefault="00A170D9" w:rsidP="00A170D9">
      <w:pPr>
        <w:tabs>
          <w:tab w:val="left" w:pos="993"/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(๕)  </w:t>
      </w:r>
      <w:r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กลุ่มยารักษาโรคระบบสมองและระบบประสาท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ไม่น้อยกว่า ๑ ประเภท ได้แก่ </w:t>
      </w:r>
    </w:p>
    <w:p w:rsidR="00A170D9" w:rsidRPr="00842419" w:rsidRDefault="00A170D9" w:rsidP="00A170D9">
      <w:pPr>
        <w:tabs>
          <w:tab w:val="left" w:pos="1276"/>
          <w:tab w:val="num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ก)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กลุ่มยา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โรคชัก</w:t>
      </w:r>
    </w:p>
    <w:p w:rsidR="00A170D9" w:rsidRPr="00842419" w:rsidRDefault="00A170D9" w:rsidP="00A170D9">
      <w:pPr>
        <w:tabs>
          <w:tab w:val="left" w:pos="993"/>
          <w:tab w:val="left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 w:hint="cs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ข)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ระบุ..............................................................................................................</w:t>
      </w:r>
    </w:p>
    <w:p w:rsidR="00A170D9" w:rsidRPr="00842419" w:rsidRDefault="00A170D9" w:rsidP="00A170D9">
      <w:pPr>
        <w:tabs>
          <w:tab w:val="left" w:pos="993"/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(๖)  </w:t>
      </w:r>
      <w:r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กลุ่มยารักษาโรคระบบไหลเวียนโลหิต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ไม่น้อยกว่า ๑ ประเภท ได้แก่ </w:t>
      </w:r>
    </w:p>
    <w:p w:rsidR="00A170D9" w:rsidRPr="00842419" w:rsidRDefault="00A170D9" w:rsidP="00A170D9">
      <w:pPr>
        <w:tabs>
          <w:tab w:val="left" w:pos="1276"/>
          <w:tab w:val="num" w:pos="1418"/>
          <w:tab w:val="left" w:pos="1701"/>
          <w:tab w:val="left" w:pos="1985"/>
          <w:tab w:val="left" w:pos="2552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ก)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กลุ่มยา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โรคความดันโลหิตสูง</w:t>
      </w:r>
    </w:p>
    <w:p w:rsidR="00A170D9" w:rsidRPr="00842419" w:rsidRDefault="00A170D9" w:rsidP="00A170D9">
      <w:pPr>
        <w:tabs>
          <w:tab w:val="left" w:pos="993"/>
          <w:tab w:val="left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ข)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ระบุ..............................................................................................................</w:t>
      </w:r>
    </w:p>
    <w:p w:rsidR="00FD6B7F" w:rsidRPr="00842419" w:rsidRDefault="00FD6B7F" w:rsidP="00A170D9">
      <w:pPr>
        <w:tabs>
          <w:tab w:val="left" w:pos="993"/>
          <w:tab w:val="left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</w:p>
    <w:p w:rsidR="00FD6B7F" w:rsidRDefault="00FD6B7F" w:rsidP="00A170D9">
      <w:pPr>
        <w:tabs>
          <w:tab w:val="left" w:pos="993"/>
          <w:tab w:val="left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 w:hint="cs"/>
          <w:sz w:val="32"/>
          <w:szCs w:val="32"/>
        </w:rPr>
      </w:pPr>
    </w:p>
    <w:p w:rsidR="00F21024" w:rsidRDefault="00F21024" w:rsidP="00A170D9">
      <w:pPr>
        <w:tabs>
          <w:tab w:val="left" w:pos="993"/>
          <w:tab w:val="left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 w:hint="cs"/>
          <w:sz w:val="32"/>
          <w:szCs w:val="32"/>
        </w:rPr>
      </w:pPr>
    </w:p>
    <w:p w:rsidR="00F21024" w:rsidRPr="00842419" w:rsidRDefault="00F21024" w:rsidP="00A170D9">
      <w:pPr>
        <w:tabs>
          <w:tab w:val="left" w:pos="993"/>
          <w:tab w:val="left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 w:hint="cs"/>
          <w:sz w:val="32"/>
          <w:szCs w:val="32"/>
        </w:rPr>
      </w:pPr>
    </w:p>
    <w:p w:rsidR="00A170D9" w:rsidRPr="00842419" w:rsidRDefault="00A170D9" w:rsidP="00A170D9">
      <w:pPr>
        <w:tabs>
          <w:tab w:val="left" w:pos="993"/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(๗)  </w:t>
      </w:r>
      <w:r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กลุ่มยารักษาโรคระบบผิวหนัง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ไม่น้อยกว่า ๒ ประเภท ได้แก่     </w:t>
      </w:r>
    </w:p>
    <w:p w:rsidR="00A170D9" w:rsidRPr="00842419" w:rsidRDefault="00A170D9" w:rsidP="00A170D9">
      <w:pPr>
        <w:tabs>
          <w:tab w:val="left" w:pos="1276"/>
          <w:tab w:val="num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ก)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กลุ่มยา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โรคผื่นคันที่ผิวหนัง</w:t>
      </w:r>
    </w:p>
    <w:p w:rsidR="00A170D9" w:rsidRPr="00842419" w:rsidRDefault="00A170D9" w:rsidP="00A170D9">
      <w:pPr>
        <w:tabs>
          <w:tab w:val="left" w:pos="1276"/>
          <w:tab w:val="num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ข)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กลุ่มยา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โรคผิวหนังอักเสบติดเชื้อ</w:t>
      </w:r>
    </w:p>
    <w:p w:rsidR="00A170D9" w:rsidRPr="00842419" w:rsidRDefault="00A170D9" w:rsidP="00A170D9">
      <w:pPr>
        <w:tabs>
          <w:tab w:val="left" w:pos="993"/>
          <w:tab w:val="left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 w:hint="cs"/>
          <w:sz w:val="32"/>
          <w:szCs w:val="32"/>
        </w:rPr>
      </w:pP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ค)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ระบุ..............................................................................................................</w:t>
      </w:r>
    </w:p>
    <w:p w:rsidR="00A170D9" w:rsidRPr="00842419" w:rsidRDefault="00A170D9" w:rsidP="00A170D9">
      <w:pPr>
        <w:tabs>
          <w:tab w:val="left" w:pos="993"/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(๘)  </w:t>
      </w:r>
      <w:r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กลุ่มยารักษาโรคระบบต่อมไร้ท่อ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ไม่น้อยกว่า ๑ ประเภท ได้แก่ </w:t>
      </w:r>
    </w:p>
    <w:p w:rsidR="00A170D9" w:rsidRPr="00842419" w:rsidRDefault="00A170D9" w:rsidP="00A170D9">
      <w:pPr>
        <w:tabs>
          <w:tab w:val="num" w:pos="1418"/>
          <w:tab w:val="left" w:pos="1701"/>
          <w:tab w:val="left" w:pos="1985"/>
          <w:tab w:val="left" w:pos="2552"/>
        </w:tabs>
        <w:ind w:left="2410" w:hanging="1701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ก)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กลุ่มยา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โรคเบาหวาน</w:t>
      </w:r>
    </w:p>
    <w:p w:rsidR="00A170D9" w:rsidRPr="00842419" w:rsidRDefault="00A170D9" w:rsidP="00A170D9">
      <w:pPr>
        <w:tabs>
          <w:tab w:val="left" w:pos="993"/>
          <w:tab w:val="left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 w:hint="cs"/>
          <w:sz w:val="32"/>
          <w:szCs w:val="32"/>
        </w:rPr>
      </w:pP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ข)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ระบุ..............................................................................................................</w:t>
      </w:r>
    </w:p>
    <w:p w:rsidR="00A170D9" w:rsidRPr="00842419" w:rsidRDefault="00A170D9" w:rsidP="00A170D9">
      <w:pPr>
        <w:tabs>
          <w:tab w:val="left" w:pos="993"/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(๙)  </w:t>
      </w:r>
      <w:r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กลุ่มยารักษาโรคในกลุ่มคลายกล้ามเนื้อ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ไม่น้อยกว่า ๑ ประเภท ได้แก่ </w:t>
      </w:r>
    </w:p>
    <w:p w:rsidR="00A170D9" w:rsidRPr="00842419" w:rsidRDefault="00A170D9" w:rsidP="00A170D9">
      <w:pPr>
        <w:tabs>
          <w:tab w:val="num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ก)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กลุ่มยา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โรคปวดหลัง</w:t>
      </w:r>
    </w:p>
    <w:p w:rsidR="00A170D9" w:rsidRPr="00842419" w:rsidRDefault="00A170D9" w:rsidP="00A170D9">
      <w:pPr>
        <w:tabs>
          <w:tab w:val="left" w:pos="993"/>
          <w:tab w:val="left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 w:hint="cs"/>
          <w:sz w:val="32"/>
          <w:szCs w:val="32"/>
        </w:rPr>
      </w:pP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ข)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ระบุ..............................................................................................................</w:t>
      </w:r>
    </w:p>
    <w:p w:rsidR="00A170D9" w:rsidRPr="00842419" w:rsidRDefault="00A170D9" w:rsidP="00A170D9">
      <w:pPr>
        <w:tabs>
          <w:tab w:val="left" w:pos="1276"/>
          <w:tab w:val="num" w:pos="1418"/>
          <w:tab w:val="left" w:pos="1701"/>
          <w:tab w:val="left" w:pos="2552"/>
        </w:tabs>
        <w:rPr>
          <w:rFonts w:ascii="TH SarabunIT๙" w:hAnsi="TH SarabunIT๙" w:cs="TH SarabunIT๙" w:hint="cs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(๑๐) </w:t>
      </w:r>
      <w:r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กลุ่มยารักษาโรคในกลุ่มแก้ปวด ลดไข้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ไม่น้อยกว่า ๑ ประเภท ได้แก่</w:t>
      </w:r>
    </w:p>
    <w:p w:rsidR="00A170D9" w:rsidRPr="00842419" w:rsidRDefault="00A170D9" w:rsidP="00A170D9">
      <w:pPr>
        <w:tabs>
          <w:tab w:val="num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ก)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กลุ่มยา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ลดไข้ บรรเทาปวด</w:t>
      </w:r>
    </w:p>
    <w:p w:rsidR="00A170D9" w:rsidRPr="00842419" w:rsidRDefault="00A170D9" w:rsidP="00A170D9">
      <w:pPr>
        <w:tabs>
          <w:tab w:val="left" w:pos="993"/>
          <w:tab w:val="left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 w:hint="cs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ข)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ระบุ..............................................................................................................</w:t>
      </w:r>
    </w:p>
    <w:p w:rsidR="00A170D9" w:rsidRPr="00842419" w:rsidRDefault="00A170D9" w:rsidP="00A170D9">
      <w:pPr>
        <w:tabs>
          <w:tab w:val="left" w:pos="1276"/>
          <w:tab w:val="num" w:pos="1418"/>
          <w:tab w:val="left" w:pos="1701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(๑๑) </w:t>
      </w:r>
      <w:r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กลุ่มยารักษาโรคในกลุ่มยาแก้แพ้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ไม่น้อยกว่า ๒ ประเภท  ได้แก่</w:t>
      </w:r>
    </w:p>
    <w:p w:rsidR="00A170D9" w:rsidRPr="00842419" w:rsidRDefault="00A170D9" w:rsidP="00A170D9">
      <w:pPr>
        <w:tabs>
          <w:tab w:val="num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ก)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กลุ่มยา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</w:rPr>
        <w:t>Antihistamine</w:t>
      </w:r>
    </w:p>
    <w:p w:rsidR="00A170D9" w:rsidRPr="00842419" w:rsidRDefault="00A170D9" w:rsidP="00A170D9">
      <w:pPr>
        <w:tabs>
          <w:tab w:val="num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ข)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กลุ่มยา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</w:rPr>
        <w:t>Steroid</w:t>
      </w:r>
    </w:p>
    <w:p w:rsidR="00A170D9" w:rsidRPr="00842419" w:rsidRDefault="00A170D9" w:rsidP="00A170D9">
      <w:pPr>
        <w:tabs>
          <w:tab w:val="left" w:pos="993"/>
          <w:tab w:val="left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 w:hint="cs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ค)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ระบุ..............................................................................................................</w:t>
      </w:r>
    </w:p>
    <w:p w:rsidR="00A170D9" w:rsidRPr="00842419" w:rsidRDefault="00A170D9" w:rsidP="00A170D9">
      <w:pPr>
        <w:tabs>
          <w:tab w:val="left" w:pos="993"/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(๑๒) </w:t>
      </w:r>
      <w:r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กลุ่มยาอื่นๆ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ได้แก่ </w:t>
      </w:r>
    </w:p>
    <w:p w:rsidR="00A170D9" w:rsidRPr="00842419" w:rsidRDefault="00A170D9" w:rsidP="00A170D9">
      <w:pPr>
        <w:tabs>
          <w:tab w:val="num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Arial" w:hAnsi="Arial" w:cs="Cordia New" w:hint="cs"/>
          <w:sz w:val="32"/>
          <w:szCs w:val="32"/>
          <w:cs/>
        </w:rPr>
        <w:t xml:space="preserve">                 </w:t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ก)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กลุ่ม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ยาฉีดป้องกันบาดทะยัก</w:t>
      </w:r>
    </w:p>
    <w:p w:rsidR="00A170D9" w:rsidRPr="00842419" w:rsidRDefault="00A170D9" w:rsidP="00A170D9">
      <w:pPr>
        <w:tabs>
          <w:tab w:val="num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ข)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ระบุ..............................................................................................................</w:t>
      </w:r>
    </w:p>
    <w:p w:rsidR="00A170D9" w:rsidRPr="00842419" w:rsidRDefault="00A170D9" w:rsidP="00A170D9">
      <w:pPr>
        <w:tabs>
          <w:tab w:val="left" w:pos="993"/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(๑๓) </w:t>
      </w:r>
      <w:r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กลุ่มเวชภัณฑ์อื่นๆ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ได้แก่ </w:t>
      </w:r>
    </w:p>
    <w:p w:rsidR="00A170D9" w:rsidRPr="00842419" w:rsidRDefault="00A170D9" w:rsidP="007E5674">
      <w:pPr>
        <w:tabs>
          <w:tab w:val="left" w:pos="993"/>
          <w:tab w:val="left" w:pos="1418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Arial" w:hAnsi="Arial" w:cs="Cordia New" w:hint="cs"/>
          <w:sz w:val="32"/>
          <w:szCs w:val="32"/>
          <w:cs/>
        </w:rPr>
        <w:t xml:space="preserve">                </w:t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ก)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อุปกรณ์ทำแผล </w:t>
      </w:r>
    </w:p>
    <w:p w:rsidR="00987D76" w:rsidRPr="00842419" w:rsidRDefault="00A170D9" w:rsidP="007E5674">
      <w:pPr>
        <w:tabs>
          <w:tab w:val="left" w:pos="851"/>
          <w:tab w:val="left" w:pos="1276"/>
          <w:tab w:val="num" w:pos="1418"/>
          <w:tab w:val="left" w:pos="1985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842419">
        <w:rPr>
          <w:rFonts w:ascii="Arial" w:hAnsi="Arial" w:cs="Cordia New" w:hint="cs"/>
          <w:sz w:val="32"/>
          <w:szCs w:val="32"/>
          <w:cs/>
        </w:rPr>
        <w:t xml:space="preserve">                </w:t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Cordia New"/>
          <w:sz w:val="32"/>
          <w:szCs w:val="32"/>
          <w:cs/>
        </w:rPr>
        <w:tab/>
      </w:r>
      <w:r w:rsidRPr="00842419">
        <w:rPr>
          <w:rFonts w:ascii="Arial" w:hAnsi="Arial" w:cs="Arial" w:hint="cs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ข)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ระบุ......................................................................................</w:t>
      </w:r>
      <w:r w:rsidR="007E5674" w:rsidRPr="0084241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:rsidR="00571CA3" w:rsidRPr="00842419" w:rsidRDefault="00571CA3" w:rsidP="007E5674">
      <w:pPr>
        <w:tabs>
          <w:tab w:val="left" w:pos="851"/>
          <w:tab w:val="left" w:pos="1276"/>
          <w:tab w:val="num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90B0E" w:rsidRPr="00842419" w:rsidRDefault="003C6DD2" w:rsidP="003C6DD2">
      <w:pPr>
        <w:pStyle w:val="aa"/>
        <w:tabs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="00B90B0E"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="00134E95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688D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4.๗</w:t>
      </w:r>
      <w:r w:rsidR="0050324C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06869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2EDC" w:rsidRPr="00842419">
        <w:rPr>
          <w:rFonts w:ascii="TH SarabunIT๙" w:hAnsi="TH SarabunIT๙" w:cs="TH SarabunIT๙"/>
          <w:spacing w:val="-4"/>
          <w:sz w:val="32"/>
          <w:szCs w:val="32"/>
          <w:cs/>
        </w:rPr>
        <w:t>ในกรณีที่มียาเสพติดให้โทษ</w:t>
      </w:r>
      <w:r w:rsidR="00FA7FEA" w:rsidRPr="00842419">
        <w:rPr>
          <w:rFonts w:ascii="TH SarabunIT๙" w:hAnsi="TH SarabunIT๙" w:cs="TH SarabunIT๙"/>
          <w:spacing w:val="-4"/>
          <w:sz w:val="32"/>
          <w:szCs w:val="32"/>
          <w:cs/>
        </w:rPr>
        <w:t>ให้มีสถานที่หรือตู้เก็บยา</w:t>
      </w:r>
      <w:r w:rsidR="003C2EDC" w:rsidRPr="00842419">
        <w:rPr>
          <w:rFonts w:ascii="TH SarabunIT๙" w:hAnsi="TH SarabunIT๙" w:cs="TH SarabunIT๙"/>
          <w:spacing w:val="-4"/>
          <w:sz w:val="32"/>
          <w:szCs w:val="32"/>
          <w:cs/>
        </w:rPr>
        <w:t>เสพติดให้โทษที่มั่นคงและปลอดภัยมีกุญแจปิด</w:t>
      </w:r>
      <w:r w:rsidR="000E5367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2EDC" w:rsidRPr="00842419">
        <w:rPr>
          <w:rFonts w:ascii="TH SarabunIT๙" w:hAnsi="TH SarabunIT๙" w:cs="TH SarabunIT๙"/>
          <w:sz w:val="32"/>
          <w:szCs w:val="32"/>
          <w:cs/>
        </w:rPr>
        <w:t>และเปิดอย่างป</w:t>
      </w:r>
      <w:r w:rsidR="00FA7FEA" w:rsidRPr="00842419">
        <w:rPr>
          <w:rFonts w:ascii="TH SarabunIT๙" w:hAnsi="TH SarabunIT๙" w:cs="TH SarabunIT๙"/>
          <w:sz w:val="32"/>
          <w:szCs w:val="32"/>
          <w:cs/>
        </w:rPr>
        <w:t xml:space="preserve">ระสิทธิภาพ  </w:t>
      </w:r>
    </w:p>
    <w:p w:rsidR="00FA7FEA" w:rsidRPr="00842419" w:rsidRDefault="003C6DD2" w:rsidP="003C6DD2">
      <w:pPr>
        <w:pStyle w:val="aa"/>
        <w:tabs>
          <w:tab w:val="left" w:pos="851"/>
          <w:tab w:val="left" w:pos="1276"/>
        </w:tabs>
        <w:rPr>
          <w:rFonts w:ascii="TH SarabunIT๙" w:hAnsi="TH SarabunIT๙" w:cs="TH SarabunIT๙"/>
          <w:sz w:val="32"/>
          <w:szCs w:val="32"/>
          <w:cs/>
        </w:rPr>
      </w:pP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="00B90B0E"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="00134E95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688D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4.๘</w:t>
      </w:r>
      <w:r w:rsidR="0050324C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90B0E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7FEA" w:rsidRPr="00842419">
        <w:rPr>
          <w:rFonts w:ascii="TH SarabunIT๙" w:hAnsi="TH SarabunIT๙" w:cs="TH SarabunIT๙"/>
          <w:sz w:val="32"/>
          <w:szCs w:val="32"/>
          <w:cs/>
        </w:rPr>
        <w:t xml:space="preserve">มีอุปกรณ์นับเม็ดยา </w:t>
      </w:r>
      <w:r w:rsidR="006C3CDE"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="006C3CDE" w:rsidRPr="00842419">
        <w:rPr>
          <w:rFonts w:ascii="TH SarabunIT๙" w:hAnsi="TH SarabunIT๙" w:cs="TH SarabunIT๙"/>
          <w:sz w:val="32"/>
          <w:szCs w:val="32"/>
          <w:cs/>
        </w:rPr>
        <w:t>อย่างน้อยสองชุด</w:t>
      </w:r>
      <w:r w:rsidR="00AF3D1D" w:rsidRPr="00842419">
        <w:rPr>
          <w:rFonts w:ascii="TH SarabunIT๙" w:hAnsi="TH SarabunIT๙" w:cs="TH SarabunIT๙" w:hint="cs"/>
          <w:sz w:val="32"/>
          <w:szCs w:val="32"/>
          <w:cs/>
        </w:rPr>
        <w:t xml:space="preserve"> (สำหรับยาทั่วไปและยาปฏิชีวนะ)</w:t>
      </w:r>
    </w:p>
    <w:p w:rsidR="00227A6C" w:rsidRPr="00842419" w:rsidRDefault="00227A6C" w:rsidP="003C6DD2">
      <w:pPr>
        <w:pStyle w:val="aa"/>
        <w:tabs>
          <w:tab w:val="left" w:pos="851"/>
          <w:tab w:val="left" w:pos="1134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="00937BC8"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="00134E95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6DD2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4.</w:t>
      </w:r>
      <w:r w:rsidR="00FD688D" w:rsidRPr="00842419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50324C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84E85" w:rsidRPr="00842419">
        <w:rPr>
          <w:rFonts w:ascii="TH SarabunIT๙" w:hAnsi="TH SarabunIT๙" w:cs="TH SarabunIT๙"/>
          <w:sz w:val="32"/>
          <w:szCs w:val="32"/>
          <w:cs/>
        </w:rPr>
        <w:t>ซองยา</w:t>
      </w:r>
      <w:r w:rsidR="00184E85" w:rsidRPr="00842419">
        <w:rPr>
          <w:rFonts w:ascii="TH SarabunIT๙" w:hAnsi="TH SarabunIT๙" w:cs="TH SarabunIT๙" w:hint="cs"/>
          <w:sz w:val="32"/>
          <w:szCs w:val="32"/>
          <w:cs/>
        </w:rPr>
        <w:t xml:space="preserve"> หรือ</w:t>
      </w:r>
      <w:r w:rsidR="00184E85" w:rsidRPr="00842419">
        <w:rPr>
          <w:rFonts w:ascii="TH SarabunIT๙" w:hAnsi="TH SarabunIT๙" w:cs="TH SarabunIT๙"/>
          <w:sz w:val="32"/>
          <w:szCs w:val="32"/>
          <w:cs/>
        </w:rPr>
        <w:t>ภาชนะบรรจุยา</w:t>
      </w:r>
      <w:r w:rsidR="00184E85" w:rsidRPr="00842419">
        <w:rPr>
          <w:rFonts w:ascii="TH SarabunIT๙" w:hAnsi="TH SarabunIT๙" w:cs="TH SarabunIT๙" w:hint="cs"/>
          <w:sz w:val="32"/>
          <w:szCs w:val="32"/>
          <w:cs/>
        </w:rPr>
        <w:t>ต้องมี</w:t>
      </w:r>
      <w:r w:rsidR="00184E85" w:rsidRPr="00842419">
        <w:rPr>
          <w:rFonts w:ascii="TH SarabunIT๙" w:hAnsi="TH SarabunIT๙" w:cs="TH SarabunIT๙"/>
          <w:sz w:val="32"/>
          <w:szCs w:val="32"/>
          <w:cs/>
        </w:rPr>
        <w:t>ชื่อ</w:t>
      </w:r>
      <w:r w:rsidR="00184E85" w:rsidRPr="00842419">
        <w:rPr>
          <w:rFonts w:ascii="TH SarabunIT๙" w:hAnsi="TH SarabunIT๙" w:cs="TH SarabunIT๙" w:hint="cs"/>
          <w:sz w:val="32"/>
          <w:szCs w:val="32"/>
          <w:cs/>
        </w:rPr>
        <w:t>คลินิก ที่อยู่ (ตามที่ได้รับอนุญาต) เบอร์โทรศัพท์        ชื่อ - สกุล</w:t>
      </w:r>
      <w:r w:rsidR="00184E85" w:rsidRPr="00842419">
        <w:rPr>
          <w:rFonts w:ascii="TH SarabunIT๙" w:hAnsi="TH SarabunIT๙" w:cs="TH SarabunIT๙"/>
          <w:sz w:val="32"/>
          <w:szCs w:val="32"/>
          <w:cs/>
        </w:rPr>
        <w:t xml:space="preserve">ผู้ป่วย </w:t>
      </w:r>
      <w:r w:rsidR="00184E85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4E85" w:rsidRPr="00842419">
        <w:rPr>
          <w:rFonts w:ascii="TH SarabunIT๙" w:hAnsi="TH SarabunIT๙" w:cs="TH SarabunIT๙"/>
          <w:sz w:val="32"/>
          <w:szCs w:val="32"/>
          <w:cs/>
        </w:rPr>
        <w:t xml:space="preserve">ชื่อยา </w:t>
      </w:r>
      <w:r w:rsidR="006A50C7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4E85" w:rsidRPr="00842419">
        <w:rPr>
          <w:rFonts w:ascii="TH SarabunIT๙" w:hAnsi="TH SarabunIT๙" w:cs="TH SarabunIT๙"/>
          <w:sz w:val="32"/>
          <w:szCs w:val="32"/>
          <w:cs/>
        </w:rPr>
        <w:t xml:space="preserve">วิธีใช้ </w:t>
      </w:r>
      <w:r w:rsidR="006A50C7" w:rsidRPr="0084241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และ </w:t>
      </w:r>
      <w:r w:rsidR="00184E85" w:rsidRPr="0084241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วัน เดือน ปี ที่ยาหมดอายุ </w:t>
      </w:r>
    </w:p>
    <w:p w:rsidR="008A165C" w:rsidRPr="00842419" w:rsidRDefault="003C6DD2" w:rsidP="003C6DD2">
      <w:pPr>
        <w:pStyle w:val="aa"/>
        <w:tabs>
          <w:tab w:val="left" w:pos="851"/>
          <w:tab w:val="left" w:pos="1134"/>
          <w:tab w:val="left" w:pos="1276"/>
        </w:tabs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 w:rsidRPr="00842419">
        <w:rPr>
          <w:rFonts w:ascii="TH SarabunIT๙" w:hAnsi="TH SarabunIT๙" w:cs="Cordia New"/>
          <w:sz w:val="32"/>
          <w:szCs w:val="32"/>
          <w:cs/>
        </w:rPr>
        <w:tab/>
      </w:r>
      <w:r w:rsidR="00FA183C" w:rsidRPr="00842419">
        <w:rPr>
          <w:rFonts w:ascii="TH SarabunIT๙" w:hAnsi="TH SarabunIT๙" w:cs="Times New Roman"/>
          <w:spacing w:val="-6"/>
          <w:sz w:val="32"/>
          <w:szCs w:val="32"/>
          <w:cs/>
        </w:rPr>
        <w:t>□</w:t>
      </w:r>
      <w:r w:rsidR="00134E95" w:rsidRPr="0084241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FD688D"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4.๑๐</w:t>
      </w:r>
      <w:r w:rsidR="0050324C"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801C77" w:rsidRPr="00842419">
        <w:rPr>
          <w:rFonts w:ascii="TH SarabunIT๙" w:hAnsi="TH SarabunIT๙" w:cs="TH SarabunIT๙"/>
          <w:spacing w:val="-6"/>
          <w:sz w:val="32"/>
          <w:szCs w:val="32"/>
          <w:cs/>
        </w:rPr>
        <w:t>มีตู้เย</w:t>
      </w:r>
      <w:r w:rsidR="003C2EDC" w:rsidRPr="00842419">
        <w:rPr>
          <w:rFonts w:ascii="TH SarabunIT๙" w:hAnsi="TH SarabunIT๙" w:cs="TH SarabunIT๙"/>
          <w:spacing w:val="-6"/>
          <w:sz w:val="32"/>
          <w:szCs w:val="32"/>
          <w:cs/>
        </w:rPr>
        <w:t>็นสำหรับเก็บยาหรือเวชภัณฑ์อื่น กรณีที่มีวัคซีน</w:t>
      </w:r>
      <w:r w:rsidR="00801C77" w:rsidRPr="00842419">
        <w:rPr>
          <w:rFonts w:ascii="TH SarabunIT๙" w:hAnsi="TH SarabunIT๙" w:cs="TH SarabunIT๙"/>
          <w:spacing w:val="-6"/>
          <w:sz w:val="32"/>
          <w:szCs w:val="32"/>
          <w:cs/>
        </w:rPr>
        <w:t>หร</w:t>
      </w:r>
      <w:r w:rsidR="00682C33" w:rsidRPr="0084241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ือยาที่ต้องเก็บไว้ในอุณหภูมิต่ำ </w:t>
      </w:r>
      <w:r w:rsidR="00FD688D" w:rsidRPr="00842419">
        <w:rPr>
          <w:rFonts w:ascii="TH SarabunIT๙" w:hAnsi="TH SarabunIT๙" w:cs="TH SarabunIT๙"/>
          <w:spacing w:val="-6"/>
          <w:sz w:val="32"/>
          <w:szCs w:val="32"/>
          <w:cs/>
        </w:rPr>
        <w:t>ตู้เย็น</w:t>
      </w:r>
      <w:r w:rsidR="00801C77" w:rsidRPr="00842419">
        <w:rPr>
          <w:rFonts w:ascii="TH SarabunIT๙" w:hAnsi="TH SarabunIT๙" w:cs="TH SarabunIT๙"/>
          <w:sz w:val="32"/>
          <w:szCs w:val="32"/>
          <w:cs/>
        </w:rPr>
        <w:t>ต้องมีการควบคุม</w:t>
      </w:r>
      <w:r w:rsidR="003C2EDC" w:rsidRPr="00842419">
        <w:rPr>
          <w:rFonts w:ascii="TH SarabunIT๙" w:hAnsi="TH SarabunIT๙" w:cs="TH SarabunIT๙"/>
          <w:sz w:val="32"/>
          <w:szCs w:val="32"/>
          <w:cs/>
        </w:rPr>
        <w:t>อุ</w:t>
      </w:r>
      <w:r w:rsidR="00801C77" w:rsidRPr="00842419">
        <w:rPr>
          <w:rFonts w:ascii="TH SarabunIT๙" w:hAnsi="TH SarabunIT๙" w:cs="TH SarabunIT๙"/>
          <w:sz w:val="32"/>
          <w:szCs w:val="32"/>
          <w:cs/>
        </w:rPr>
        <w:t>ณหภูมิ</w:t>
      </w:r>
      <w:r w:rsidR="00227A6C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1C77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39AC" w:rsidRPr="00842419">
        <w:rPr>
          <w:rFonts w:ascii="TH SarabunIT๙" w:hAnsi="TH SarabunIT๙" w:cs="TH SarabunIT๙"/>
          <w:spacing w:val="-6"/>
          <w:sz w:val="32"/>
          <w:szCs w:val="32"/>
          <w:cs/>
        </w:rPr>
        <w:t>เช่น เทอร์</w:t>
      </w:r>
      <w:r w:rsidR="00F039AC"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>โ</w:t>
      </w:r>
      <w:r w:rsidR="00F039AC" w:rsidRPr="00842419">
        <w:rPr>
          <w:rFonts w:ascii="TH SarabunIT๙" w:hAnsi="TH SarabunIT๙" w:cs="TH SarabunIT๙"/>
          <w:spacing w:val="-6"/>
          <w:sz w:val="32"/>
          <w:szCs w:val="32"/>
          <w:cs/>
        </w:rPr>
        <w:t>มมิเตอร์วัดอุณหภูมิ</w:t>
      </w:r>
      <w:r w:rsidR="00F039AC"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ตู้เย็น </w:t>
      </w:r>
      <w:r w:rsidR="00F039AC" w:rsidRPr="0084241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039AC" w:rsidRPr="0084241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:rsidR="00571CA3" w:rsidRPr="00842419" w:rsidRDefault="00571CA3" w:rsidP="003C6DD2">
      <w:pPr>
        <w:pStyle w:val="aa"/>
        <w:tabs>
          <w:tab w:val="left" w:pos="851"/>
          <w:tab w:val="left" w:pos="1134"/>
          <w:tab w:val="left" w:pos="1276"/>
        </w:tabs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</w:p>
    <w:p w:rsidR="00571CA3" w:rsidRPr="00842419" w:rsidRDefault="00571CA3" w:rsidP="003C6DD2">
      <w:pPr>
        <w:pStyle w:val="aa"/>
        <w:tabs>
          <w:tab w:val="left" w:pos="851"/>
          <w:tab w:val="left" w:pos="1134"/>
          <w:tab w:val="left" w:pos="1276"/>
        </w:tabs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</w:p>
    <w:p w:rsidR="00571CA3" w:rsidRPr="00842419" w:rsidRDefault="00571CA3" w:rsidP="003C6DD2">
      <w:pPr>
        <w:pStyle w:val="aa"/>
        <w:tabs>
          <w:tab w:val="left" w:pos="851"/>
          <w:tab w:val="left" w:pos="1134"/>
          <w:tab w:val="left" w:pos="1276"/>
        </w:tabs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</w:p>
    <w:p w:rsidR="00571CA3" w:rsidRPr="00842419" w:rsidRDefault="00571CA3" w:rsidP="003C6DD2">
      <w:pPr>
        <w:pStyle w:val="aa"/>
        <w:tabs>
          <w:tab w:val="left" w:pos="851"/>
          <w:tab w:val="left" w:pos="1134"/>
          <w:tab w:val="left" w:pos="1276"/>
        </w:tabs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</w:p>
    <w:p w:rsidR="00571CA3" w:rsidRPr="00842419" w:rsidRDefault="00571CA3" w:rsidP="003C6DD2">
      <w:pPr>
        <w:pStyle w:val="aa"/>
        <w:tabs>
          <w:tab w:val="left" w:pos="851"/>
          <w:tab w:val="left" w:pos="1134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A7FEA" w:rsidRPr="00842419" w:rsidRDefault="003C6DD2" w:rsidP="00D23577">
      <w:pPr>
        <w:tabs>
          <w:tab w:val="left" w:pos="851"/>
          <w:tab w:val="left" w:pos="1134"/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Cordia New"/>
          <w:sz w:val="32"/>
          <w:szCs w:val="32"/>
          <w:cs/>
        </w:rPr>
        <w:lastRenderedPageBreak/>
        <w:tab/>
      </w:r>
      <w:r w:rsidR="00D23577"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="00DD0743" w:rsidRPr="00842419">
        <w:rPr>
          <w:rFonts w:ascii="TH SarabunIT๙" w:hAnsi="TH SarabunIT๙" w:cs="Cordia New" w:hint="cs"/>
          <w:sz w:val="32"/>
          <w:szCs w:val="32"/>
          <w:cs/>
        </w:rPr>
        <w:t xml:space="preserve">   </w:t>
      </w:r>
      <w:r w:rsidR="00A0254D" w:rsidRPr="00842419">
        <w:rPr>
          <w:rFonts w:ascii="TH SarabunIT๙" w:hAnsi="TH SarabunIT๙" w:cs="Cordia New" w:hint="cs"/>
          <w:sz w:val="32"/>
          <w:szCs w:val="32"/>
          <w:cs/>
        </w:rPr>
        <w:t xml:space="preserve"> </w:t>
      </w:r>
      <w:r w:rsidR="00FD688D" w:rsidRPr="00842419">
        <w:rPr>
          <w:rFonts w:ascii="TH SarabunIT๙" w:hAnsi="TH SarabunIT๙" w:cs="TH SarabunIT๙" w:hint="cs"/>
          <w:sz w:val="32"/>
          <w:szCs w:val="32"/>
          <w:cs/>
        </w:rPr>
        <w:t>4.๑๑</w:t>
      </w:r>
      <w:r w:rsidR="00134E95"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="00180096" w:rsidRPr="00842419">
        <w:rPr>
          <w:rFonts w:ascii="TH SarabunIT๙" w:hAnsi="TH SarabunIT๙" w:cs="TH SarabunIT๙" w:hint="cs"/>
          <w:sz w:val="32"/>
          <w:szCs w:val="32"/>
          <w:cs/>
        </w:rPr>
        <w:t>แนวทางการ</w:t>
      </w:r>
      <w:r w:rsidR="00FA7FEA" w:rsidRPr="00842419">
        <w:rPr>
          <w:rFonts w:ascii="TH SarabunIT๙" w:hAnsi="TH SarabunIT๙" w:cs="TH SarabunIT๙"/>
          <w:sz w:val="32"/>
          <w:szCs w:val="32"/>
          <w:cs/>
        </w:rPr>
        <w:t>ช่วยชีวิตฉุกเฉินเบื้องต้น</w:t>
      </w:r>
      <w:r w:rsidR="00180096" w:rsidRPr="00842419">
        <w:rPr>
          <w:rFonts w:ascii="TH SarabunIT๙" w:hAnsi="TH SarabunIT๙" w:cs="TH SarabunIT๙" w:hint="cs"/>
          <w:sz w:val="32"/>
          <w:szCs w:val="32"/>
          <w:cs/>
        </w:rPr>
        <w:t>ที่ต้องจัดให้มี</w:t>
      </w:r>
      <w:r w:rsidR="00FA7FEA" w:rsidRPr="00842419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7E5674" w:rsidRPr="00842419">
        <w:rPr>
          <w:rFonts w:ascii="TH SarabunIT๙" w:hAnsi="TH SarabunIT๙" w:cs="TH SarabunIT๙"/>
          <w:sz w:val="32"/>
          <w:szCs w:val="32"/>
          <w:cs/>
        </w:rPr>
        <w:t>คลินิกเวชกรรม</w:t>
      </w:r>
    </w:p>
    <w:p w:rsidR="00180096" w:rsidRPr="00842419" w:rsidRDefault="003C6DD2" w:rsidP="003C6DD2">
      <w:pPr>
        <w:tabs>
          <w:tab w:val="left" w:pos="1134"/>
          <w:tab w:val="left" w:pos="1276"/>
          <w:tab w:val="left" w:pos="1701"/>
        </w:tabs>
        <w:ind w:firstLine="1134"/>
        <w:rPr>
          <w:rFonts w:ascii="TH SarabunIT๙" w:hAnsi="TH SarabunIT๙" w:cs="TH SarabunIT๙"/>
          <w:spacing w:val="-6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="00180096"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="00715FDD" w:rsidRPr="00842419">
        <w:rPr>
          <w:rFonts w:ascii="TH SarabunIT๙" w:hAnsi="TH SarabunIT๙" w:cs="Cordia New" w:hint="cs"/>
          <w:sz w:val="32"/>
          <w:szCs w:val="32"/>
          <w:cs/>
        </w:rPr>
        <w:t xml:space="preserve">   </w:t>
      </w:r>
      <w:r w:rsidR="00FD688D" w:rsidRPr="00842419">
        <w:rPr>
          <w:rFonts w:ascii="TH SarabunIT๙" w:hAnsi="TH SarabunIT๙" w:cs="TH SarabunIT๙" w:hint="cs"/>
          <w:sz w:val="32"/>
          <w:szCs w:val="32"/>
          <w:cs/>
        </w:rPr>
        <w:t>๔.๑๑</w:t>
      </w:r>
      <w:r w:rsidR="00715FDD" w:rsidRPr="00842419">
        <w:rPr>
          <w:rFonts w:ascii="TH SarabunIT๙" w:hAnsi="TH SarabunIT๙" w:cs="TH SarabunIT๙" w:hint="cs"/>
          <w:sz w:val="32"/>
          <w:szCs w:val="32"/>
          <w:cs/>
        </w:rPr>
        <w:t>.๑</w:t>
      </w:r>
      <w:r w:rsidR="00180096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รายการยาสำหรับการช่วยชีวิตฉุกเฉินใน</w:t>
      </w:r>
      <w:r w:rsidR="007E5674" w:rsidRPr="00842419">
        <w:rPr>
          <w:rFonts w:ascii="TH SarabunIT๙" w:hAnsi="TH SarabunIT๙" w:cs="TH SarabunIT๙"/>
          <w:sz w:val="32"/>
          <w:szCs w:val="32"/>
          <w:cs/>
        </w:rPr>
        <w:t>คลินิก</w:t>
      </w:r>
      <w:r w:rsidR="007E5674" w:rsidRPr="00842419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7E5674" w:rsidRPr="00842419">
        <w:rPr>
          <w:rFonts w:ascii="TH SarabunIT๙" w:hAnsi="TH SarabunIT๙" w:cs="TH SarabunIT๙"/>
          <w:sz w:val="32"/>
          <w:szCs w:val="32"/>
          <w:cs/>
        </w:rPr>
        <w:t>เวชกรรม</w:t>
      </w:r>
      <w:r w:rsidR="007E5674"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="00180096" w:rsidRPr="00842419">
        <w:rPr>
          <w:rFonts w:ascii="TH SarabunIT๙" w:hAnsi="TH SarabunIT๙" w:cs="TH SarabunIT๙" w:hint="cs"/>
          <w:sz w:val="32"/>
          <w:szCs w:val="32"/>
          <w:cs/>
        </w:rPr>
        <w:t xml:space="preserve">ยาจะต้องมีเพียงพอกับการให้บริการ </w:t>
      </w:r>
      <w:r w:rsidR="00715FDD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0096" w:rsidRPr="00842419">
        <w:rPr>
          <w:rFonts w:ascii="TH SarabunIT๙" w:hAnsi="TH SarabunIT๙" w:cs="TH SarabunIT๙" w:hint="cs"/>
          <w:sz w:val="32"/>
          <w:szCs w:val="32"/>
          <w:cs/>
        </w:rPr>
        <w:t>มีฉลากที่ถูกต้องตามกฎหมายให้ตรวจสอบ</w:t>
      </w:r>
      <w:r w:rsidR="00715FDD" w:rsidRPr="00842419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715FDD" w:rsidRPr="00842419">
        <w:rPr>
          <w:rFonts w:ascii="TH SarabunIT๙" w:hAnsi="TH SarabunIT๙" w:cs="TH SarabunIT๙"/>
          <w:spacing w:val="-6"/>
          <w:sz w:val="32"/>
          <w:szCs w:val="32"/>
          <w:cs/>
        </w:rPr>
        <w:t>ไม่มียาที่หมดอายุหรือเสื่อมสภาพ</w:t>
      </w:r>
    </w:p>
    <w:p w:rsidR="00715FDD" w:rsidRPr="00842419" w:rsidRDefault="00715FDD" w:rsidP="00802C75">
      <w:pPr>
        <w:tabs>
          <w:tab w:val="left" w:pos="1134"/>
          <w:tab w:val="left" w:pos="1701"/>
          <w:tab w:val="left" w:pos="1985"/>
          <w:tab w:val="left" w:pos="2552"/>
        </w:tabs>
        <w:ind w:firstLine="1134"/>
        <w:rPr>
          <w:rFonts w:ascii="TH SarabunIT๙" w:hAnsi="TH SarabunIT๙" w:cs="TH SarabunIT๙" w:hint="cs"/>
          <w:spacing w:val="-6"/>
          <w:sz w:val="32"/>
          <w:szCs w:val="32"/>
        </w:rPr>
      </w:pPr>
      <w:r w:rsidRPr="00842419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Cordia New" w:hint="cs"/>
          <w:sz w:val="32"/>
          <w:szCs w:val="32"/>
          <w:cs/>
        </w:rPr>
        <w:t xml:space="preserve">   (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๑)   ยาฉีด </w:t>
      </w:r>
      <w:r w:rsidRPr="00842419">
        <w:rPr>
          <w:rFonts w:ascii="TH SarabunIT๙" w:hAnsi="TH SarabunIT๙" w:cs="TH SarabunIT๙"/>
          <w:sz w:val="32"/>
          <w:szCs w:val="32"/>
        </w:rPr>
        <w:t xml:space="preserve">Adrenaline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 w:rsidRPr="00842419">
        <w:rPr>
          <w:rFonts w:ascii="TH SarabunIT๙" w:hAnsi="TH SarabunIT๙" w:cs="TH SarabunIT๙"/>
          <w:sz w:val="32"/>
          <w:szCs w:val="32"/>
        </w:rPr>
        <w:t xml:space="preserve">: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๑๐๐๐</w:t>
      </w:r>
    </w:p>
    <w:p w:rsidR="00715FDD" w:rsidRPr="00842419" w:rsidRDefault="00715FDD" w:rsidP="00802C75">
      <w:pPr>
        <w:tabs>
          <w:tab w:val="left" w:pos="1134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pacing w:val="-8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pacing w:val="-8"/>
          <w:sz w:val="32"/>
          <w:szCs w:val="32"/>
          <w:cs/>
        </w:rPr>
        <w:t>□</w:t>
      </w:r>
      <w:r w:rsidRPr="00842419">
        <w:rPr>
          <w:rFonts w:ascii="TH SarabunIT๙" w:hAnsi="TH SarabunIT๙" w:cs="Cordia New" w:hint="cs"/>
          <w:spacing w:val="-8"/>
          <w:sz w:val="32"/>
          <w:szCs w:val="32"/>
          <w:cs/>
        </w:rPr>
        <w:t xml:space="preserve">   (</w:t>
      </w:r>
      <w:r w:rsidRPr="0084241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๒)   ยาฉีด </w:t>
      </w:r>
      <w:r w:rsidRPr="00842419">
        <w:rPr>
          <w:rFonts w:ascii="TH SarabunIT๙" w:hAnsi="TH SarabunIT๙" w:cs="TH SarabunIT๙"/>
          <w:spacing w:val="-8"/>
          <w:sz w:val="32"/>
          <w:szCs w:val="32"/>
        </w:rPr>
        <w:t>Steroid injection</w:t>
      </w:r>
      <w:r w:rsidRPr="0084241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เช่น </w:t>
      </w:r>
      <w:r w:rsidRPr="00842419">
        <w:rPr>
          <w:rFonts w:ascii="TH SarabunIT๙" w:hAnsi="TH SarabunIT๙" w:cs="TH SarabunIT๙"/>
          <w:spacing w:val="-8"/>
          <w:sz w:val="32"/>
          <w:szCs w:val="32"/>
        </w:rPr>
        <w:t xml:space="preserve">Dexamethazone Injection </w:t>
      </w:r>
      <w:r w:rsidRPr="00842419">
        <w:rPr>
          <w:rFonts w:ascii="TH SarabunIT๙" w:hAnsi="TH SarabunIT๙" w:cs="TH SarabunIT๙" w:hint="cs"/>
          <w:spacing w:val="-8"/>
          <w:sz w:val="32"/>
          <w:szCs w:val="32"/>
          <w:cs/>
        </w:rPr>
        <w:t>หรือ</w:t>
      </w:r>
      <w:r w:rsidRPr="00842419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3C6DD2" w:rsidRPr="0084241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pacing w:val="-8"/>
          <w:sz w:val="32"/>
          <w:szCs w:val="32"/>
        </w:rPr>
        <w:t>Hydrocortizone</w:t>
      </w:r>
      <w:r w:rsidRPr="0084241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</w:p>
    <w:p w:rsidR="00715FDD" w:rsidRPr="00842419" w:rsidRDefault="00715FDD" w:rsidP="00802C75">
      <w:pPr>
        <w:tabs>
          <w:tab w:val="left" w:pos="1134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Cordia New" w:hint="cs"/>
          <w:sz w:val="32"/>
          <w:szCs w:val="32"/>
          <w:cs/>
        </w:rPr>
        <w:t xml:space="preserve">   (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๓)   ยาฉีด </w:t>
      </w:r>
      <w:r w:rsidRPr="00842419">
        <w:rPr>
          <w:rFonts w:ascii="TH SarabunIT๙" w:hAnsi="TH SarabunIT๙" w:cs="TH SarabunIT๙"/>
          <w:sz w:val="32"/>
          <w:szCs w:val="32"/>
        </w:rPr>
        <w:t xml:space="preserve">Chlorphenilamine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</w:rPr>
        <w:t>injection</w:t>
      </w:r>
    </w:p>
    <w:p w:rsidR="00715FDD" w:rsidRPr="00842419" w:rsidRDefault="00715FDD" w:rsidP="00802C75">
      <w:pPr>
        <w:tabs>
          <w:tab w:val="left" w:pos="1134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Cordia New" w:hint="cs"/>
          <w:sz w:val="32"/>
          <w:szCs w:val="32"/>
          <w:cs/>
        </w:rPr>
        <w:t xml:space="preserve">   (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๔)   ๕๐</w:t>
      </w:r>
      <w:r w:rsidRPr="00842419">
        <w:rPr>
          <w:rFonts w:ascii="TH SarabunIT๙" w:hAnsi="TH SarabunIT๙" w:cs="TH SarabunIT๙"/>
          <w:sz w:val="32"/>
          <w:szCs w:val="32"/>
        </w:rPr>
        <w:t>% Glucose injection</w:t>
      </w:r>
    </w:p>
    <w:p w:rsidR="00715FDD" w:rsidRPr="00842419" w:rsidRDefault="00715FDD" w:rsidP="00802C75">
      <w:pPr>
        <w:tabs>
          <w:tab w:val="left" w:pos="1134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Cordia New" w:hint="cs"/>
          <w:sz w:val="32"/>
          <w:szCs w:val="32"/>
          <w:cs/>
        </w:rPr>
        <w:t xml:space="preserve">   (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๕)   ยาอมใต้ลิ้นเพื่อขยายหลอดเลือดหัวใจ</w:t>
      </w:r>
    </w:p>
    <w:p w:rsidR="00FD6B7F" w:rsidRPr="00842419" w:rsidRDefault="00FD6B7F" w:rsidP="00FD6B7F">
      <w:pPr>
        <w:tabs>
          <w:tab w:val="left" w:pos="1134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Cordia New" w:hint="cs"/>
          <w:sz w:val="32"/>
          <w:szCs w:val="32"/>
          <w:cs/>
        </w:rPr>
        <w:tab/>
      </w:r>
      <w:r w:rsidRPr="00842419">
        <w:rPr>
          <w:rFonts w:ascii="TH SarabunIT๙" w:hAnsi="TH SarabunIT๙" w:cs="Cordia New" w:hint="cs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Cordia New" w:hint="cs"/>
          <w:sz w:val="32"/>
          <w:szCs w:val="32"/>
          <w:cs/>
        </w:rPr>
        <w:t xml:space="preserve">   (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6)   ยาฉีด </w:t>
      </w:r>
      <w:r w:rsidRPr="00842419">
        <w:rPr>
          <w:rFonts w:ascii="TH SarabunIT๙" w:hAnsi="TH SarabunIT๙" w:cs="TH SarabunIT๙"/>
          <w:sz w:val="32"/>
          <w:szCs w:val="32"/>
        </w:rPr>
        <w:t>S0dium Bicarbonate injection</w:t>
      </w:r>
    </w:p>
    <w:p w:rsidR="00FD6B7F" w:rsidRPr="00842419" w:rsidRDefault="00FD6B7F" w:rsidP="00802C75">
      <w:pPr>
        <w:tabs>
          <w:tab w:val="left" w:pos="1134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Cordia New" w:hint="cs"/>
          <w:sz w:val="32"/>
          <w:szCs w:val="32"/>
          <w:cs/>
        </w:rPr>
        <w:t xml:space="preserve">   (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7)   ยาฉีด </w:t>
      </w:r>
      <w:r w:rsidRPr="00842419">
        <w:rPr>
          <w:rFonts w:ascii="TH SarabunIT๙" w:hAnsi="TH SarabunIT๙" w:cs="TH SarabunIT๙"/>
          <w:sz w:val="32"/>
          <w:szCs w:val="32"/>
        </w:rPr>
        <w:t>Calcium Chloride/</w:t>
      </w:r>
      <w:r w:rsidR="004E74F7" w:rsidRPr="00842419">
        <w:rPr>
          <w:rFonts w:ascii="TH SarabunIT๙" w:hAnsi="TH SarabunIT๙" w:cs="TH SarabunIT๙"/>
          <w:sz w:val="32"/>
          <w:szCs w:val="32"/>
        </w:rPr>
        <w:t xml:space="preserve">Gluconate </w:t>
      </w:r>
      <w:r w:rsidRPr="00842419">
        <w:rPr>
          <w:rFonts w:ascii="TH SarabunIT๙" w:hAnsi="TH SarabunIT๙" w:cs="TH SarabunIT๙"/>
          <w:sz w:val="32"/>
          <w:szCs w:val="32"/>
        </w:rPr>
        <w:t xml:space="preserve"> injection</w:t>
      </w:r>
    </w:p>
    <w:p w:rsidR="00715FDD" w:rsidRPr="00842419" w:rsidRDefault="00715FDD" w:rsidP="00802C75">
      <w:pPr>
        <w:tabs>
          <w:tab w:val="left" w:pos="1134"/>
          <w:tab w:val="left" w:pos="1701"/>
          <w:tab w:val="left" w:pos="1985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Cordia New" w:hint="cs"/>
          <w:sz w:val="32"/>
          <w:szCs w:val="32"/>
          <w:cs/>
        </w:rPr>
        <w:t xml:space="preserve">   (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๖)   อื่นๆ ระบุ..............................................................................................</w:t>
      </w:r>
    </w:p>
    <w:p w:rsidR="00E81DF7" w:rsidRPr="00842419" w:rsidRDefault="003C6DD2" w:rsidP="007E5674">
      <w:pPr>
        <w:tabs>
          <w:tab w:val="left" w:pos="1134"/>
          <w:tab w:val="left" w:pos="1276"/>
          <w:tab w:val="left" w:pos="1701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="00E81DF7" w:rsidRPr="00842419">
        <w:rPr>
          <w:rFonts w:ascii="TH SarabunIT๙" w:hAnsi="TH SarabunIT๙" w:cs="Times New Roman"/>
          <w:spacing w:val="-6"/>
          <w:sz w:val="32"/>
          <w:szCs w:val="32"/>
          <w:cs/>
        </w:rPr>
        <w:t>□</w:t>
      </w:r>
      <w:r w:rsidR="00177B16" w:rsidRPr="00842419">
        <w:rPr>
          <w:rFonts w:ascii="TH SarabunIT๙" w:hAnsi="TH SarabunIT๙" w:cs="Cordia New" w:hint="cs"/>
          <w:spacing w:val="-6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๔.</w:t>
      </w:r>
      <w:r w:rsidR="00FD688D"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>๑๑</w:t>
      </w:r>
      <w:r w:rsidR="00177B16" w:rsidRPr="00842419">
        <w:rPr>
          <w:rFonts w:ascii="TH SarabunIT๙" w:hAnsi="TH SarabunIT๙" w:cs="TH SarabunIT๙"/>
          <w:spacing w:val="-6"/>
          <w:sz w:val="32"/>
          <w:szCs w:val="32"/>
          <w:cs/>
        </w:rPr>
        <w:t>.๒</w:t>
      </w:r>
      <w:r w:rsidR="00E81DF7"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อุปกรณ์ และเวชภัณฑ์สำหรับการช่วยชีวิตฉุกเฉินที่ต้องจัดให้มีใน</w:t>
      </w:r>
      <w:r w:rsidR="007E5674" w:rsidRPr="00842419">
        <w:rPr>
          <w:rFonts w:ascii="TH SarabunIT๙" w:hAnsi="TH SarabunIT๙" w:cs="TH SarabunIT๙"/>
          <w:spacing w:val="-6"/>
          <w:sz w:val="32"/>
          <w:szCs w:val="32"/>
          <w:cs/>
        </w:rPr>
        <w:t>คลินิก</w:t>
      </w:r>
      <w:r w:rsidR="007E5674" w:rsidRPr="008424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เฉพาะทาง    </w:t>
      </w:r>
      <w:r w:rsidR="007E5674" w:rsidRPr="00842419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7E5674" w:rsidRPr="00842419">
        <w:rPr>
          <w:rFonts w:ascii="TH SarabunIT๙" w:hAnsi="TH SarabunIT๙" w:cs="TH SarabunIT๙"/>
          <w:sz w:val="32"/>
          <w:szCs w:val="32"/>
          <w:cs/>
        </w:rPr>
        <w:t>เวชกรรม</w:t>
      </w:r>
    </w:p>
    <w:p w:rsidR="00E81DF7" w:rsidRPr="00842419" w:rsidRDefault="00E81DF7" w:rsidP="00866A8C">
      <w:pPr>
        <w:tabs>
          <w:tab w:val="left" w:pos="1134"/>
        </w:tabs>
        <w:ind w:firstLine="1134"/>
        <w:rPr>
          <w:rFonts w:ascii="TH SarabunIT๙" w:hAnsi="TH SarabunIT๙" w:cs="TH SarabunIT๙"/>
          <w:sz w:val="12"/>
          <w:szCs w:val="12"/>
        </w:rPr>
      </w:pP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1417"/>
      </w:tblGrid>
      <w:tr w:rsidR="00C40F03" w:rsidRPr="00842419" w:rsidTr="00177B16">
        <w:trPr>
          <w:tblHeader/>
        </w:trPr>
        <w:tc>
          <w:tcPr>
            <w:tcW w:w="8188" w:type="dxa"/>
            <w:shd w:val="clear" w:color="auto" w:fill="auto"/>
          </w:tcPr>
          <w:p w:rsidR="00C40F03" w:rsidRPr="00842419" w:rsidRDefault="00C40F03" w:rsidP="00F80FCE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24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อุปกรณ์และเวชภัณฑ์</w:t>
            </w:r>
          </w:p>
        </w:tc>
        <w:tc>
          <w:tcPr>
            <w:tcW w:w="1417" w:type="dxa"/>
            <w:shd w:val="clear" w:color="auto" w:fill="auto"/>
          </w:tcPr>
          <w:p w:rsidR="00C40F03" w:rsidRPr="00842419" w:rsidRDefault="00C40F03" w:rsidP="00F80FCE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24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C40F03" w:rsidRPr="00842419" w:rsidTr="00177B16">
        <w:tc>
          <w:tcPr>
            <w:tcW w:w="8188" w:type="dxa"/>
            <w:shd w:val="clear" w:color="auto" w:fill="auto"/>
          </w:tcPr>
          <w:p w:rsidR="00C40F03" w:rsidRPr="00842419" w:rsidRDefault="00C40F03" w:rsidP="00177B16">
            <w:pPr>
              <w:tabs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2419">
              <w:rPr>
                <w:rFonts w:ascii="TH SarabunIT๙" w:hAnsi="TH SarabunIT๙" w:cs="Times New Roman"/>
                <w:sz w:val="32"/>
                <w:szCs w:val="32"/>
                <w:cs/>
              </w:rPr>
              <w:t>□</w:t>
            </w:r>
            <w:r w:rsidRPr="00842419"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</w:t>
            </w:r>
            <w:r w:rsidR="00177B16" w:rsidRPr="00842419"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 (</w:t>
            </w: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177B16"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ถุงบีบลมเพื่อช่วยหายใจพร้อมหน้ากากครอบช่วยการหายใจ</w:t>
            </w:r>
          </w:p>
        </w:tc>
        <w:tc>
          <w:tcPr>
            <w:tcW w:w="1417" w:type="dxa"/>
            <w:shd w:val="clear" w:color="auto" w:fill="auto"/>
          </w:tcPr>
          <w:p w:rsidR="00C40F03" w:rsidRPr="00842419" w:rsidRDefault="00C40F03" w:rsidP="00F80FCE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ชุด</w:t>
            </w:r>
          </w:p>
        </w:tc>
      </w:tr>
      <w:tr w:rsidR="00C40F03" w:rsidRPr="00842419" w:rsidTr="00177B16">
        <w:tc>
          <w:tcPr>
            <w:tcW w:w="8188" w:type="dxa"/>
            <w:shd w:val="clear" w:color="auto" w:fill="auto"/>
          </w:tcPr>
          <w:p w:rsidR="00C40F03" w:rsidRPr="00842419" w:rsidRDefault="00C40F03" w:rsidP="00F80FCE">
            <w:pPr>
              <w:tabs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2419">
              <w:rPr>
                <w:rFonts w:ascii="TH SarabunIT๙" w:hAnsi="TH SarabunIT๙" w:cs="Times New Roman"/>
                <w:sz w:val="32"/>
                <w:szCs w:val="32"/>
                <w:cs/>
              </w:rPr>
              <w:t>□</w:t>
            </w:r>
            <w:r w:rsidRPr="00842419"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</w:t>
            </w:r>
            <w:r w:rsidR="00177B16" w:rsidRPr="00842419"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 (</w:t>
            </w:r>
            <w:r w:rsidR="00177B16"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</w:t>
            </w: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42419">
              <w:rPr>
                <w:rFonts w:ascii="TH SarabunIT๙" w:hAnsi="TH SarabunIT๙" w:cs="TH SarabunIT๙"/>
                <w:sz w:val="32"/>
                <w:szCs w:val="32"/>
              </w:rPr>
              <w:t xml:space="preserve">NSS </w:t>
            </w: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๑,๐๐๐ </w:t>
            </w:r>
            <w:r w:rsidRPr="00842419">
              <w:rPr>
                <w:rFonts w:ascii="TH SarabunIT๙" w:hAnsi="TH SarabunIT๙" w:cs="TH SarabunIT๙"/>
                <w:sz w:val="32"/>
                <w:szCs w:val="32"/>
              </w:rPr>
              <w:t>cc.</w:t>
            </w: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พร้อมชุดให้สารน้ำทางหลอดเลือดดำ (</w:t>
            </w:r>
            <w:r w:rsidRPr="00842419">
              <w:rPr>
                <w:rFonts w:ascii="TH SarabunIT๙" w:hAnsi="TH SarabunIT๙" w:cs="TH SarabunIT๙"/>
                <w:sz w:val="32"/>
                <w:szCs w:val="32"/>
              </w:rPr>
              <w:t>set IV fluid</w:t>
            </w: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C40F03" w:rsidRPr="00842419" w:rsidRDefault="00C40F03" w:rsidP="00F80FCE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 ชุด</w:t>
            </w:r>
          </w:p>
        </w:tc>
      </w:tr>
      <w:tr w:rsidR="00C40F03" w:rsidRPr="00842419" w:rsidTr="00177B16">
        <w:tc>
          <w:tcPr>
            <w:tcW w:w="8188" w:type="dxa"/>
            <w:shd w:val="clear" w:color="auto" w:fill="auto"/>
          </w:tcPr>
          <w:p w:rsidR="00C40F03" w:rsidRPr="00842419" w:rsidRDefault="00C40F03" w:rsidP="00F80FCE">
            <w:pPr>
              <w:tabs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2419">
              <w:rPr>
                <w:rFonts w:ascii="TH SarabunIT๙" w:hAnsi="TH SarabunIT๙" w:cs="Times New Roman"/>
                <w:sz w:val="32"/>
                <w:szCs w:val="32"/>
                <w:cs/>
              </w:rPr>
              <w:t>□</w:t>
            </w:r>
            <w:r w:rsidRPr="00842419"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</w:t>
            </w:r>
            <w:r w:rsidR="00177B16" w:rsidRPr="00842419"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 (</w:t>
            </w:r>
            <w:r w:rsidR="00177B16"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๓)</w:t>
            </w: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42419">
              <w:rPr>
                <w:rFonts w:ascii="TH SarabunIT๙" w:hAnsi="TH SarabunIT๙" w:cs="TH SarabunIT๙"/>
                <w:sz w:val="32"/>
                <w:szCs w:val="32"/>
              </w:rPr>
              <w:t>Medicut</w:t>
            </w: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หรือเข็มแทงหลอดเลือดดำเพื่อให้น้ำเกลือ</w:t>
            </w:r>
          </w:p>
        </w:tc>
        <w:tc>
          <w:tcPr>
            <w:tcW w:w="1417" w:type="dxa"/>
            <w:shd w:val="clear" w:color="auto" w:fill="auto"/>
          </w:tcPr>
          <w:p w:rsidR="00C40F03" w:rsidRPr="00842419" w:rsidRDefault="00C40F03" w:rsidP="00F80FCE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 ชุด</w:t>
            </w:r>
          </w:p>
        </w:tc>
      </w:tr>
      <w:tr w:rsidR="00C40F03" w:rsidRPr="00842419" w:rsidTr="00177B16">
        <w:tc>
          <w:tcPr>
            <w:tcW w:w="8188" w:type="dxa"/>
            <w:shd w:val="clear" w:color="auto" w:fill="auto"/>
          </w:tcPr>
          <w:p w:rsidR="00C40F03" w:rsidRPr="00842419" w:rsidRDefault="00C40F03" w:rsidP="00F80FCE">
            <w:pPr>
              <w:tabs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2419">
              <w:rPr>
                <w:rFonts w:ascii="TH SarabunIT๙" w:hAnsi="TH SarabunIT๙" w:cs="Times New Roman"/>
                <w:sz w:val="32"/>
                <w:szCs w:val="32"/>
                <w:cs/>
              </w:rPr>
              <w:t>□</w:t>
            </w:r>
            <w:r w:rsidRPr="00842419"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</w:t>
            </w:r>
            <w:r w:rsidR="00177B16" w:rsidRPr="00842419"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 (</w:t>
            </w:r>
            <w:r w:rsidR="00177B16"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๔)</w:t>
            </w: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42419">
              <w:rPr>
                <w:rFonts w:ascii="TH SarabunIT๙" w:hAnsi="TH SarabunIT๙" w:cs="TH SarabunIT๙"/>
                <w:sz w:val="32"/>
                <w:szCs w:val="32"/>
              </w:rPr>
              <w:t>Disposable Syringe</w:t>
            </w:r>
          </w:p>
        </w:tc>
        <w:tc>
          <w:tcPr>
            <w:tcW w:w="1417" w:type="dxa"/>
            <w:shd w:val="clear" w:color="auto" w:fill="auto"/>
          </w:tcPr>
          <w:p w:rsidR="00C40F03" w:rsidRPr="00842419" w:rsidRDefault="00C40F03" w:rsidP="00F80FCE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 หลอด</w:t>
            </w:r>
          </w:p>
        </w:tc>
      </w:tr>
      <w:tr w:rsidR="00C40F03" w:rsidRPr="00842419" w:rsidTr="00177B16">
        <w:tc>
          <w:tcPr>
            <w:tcW w:w="8188" w:type="dxa"/>
            <w:shd w:val="clear" w:color="auto" w:fill="auto"/>
          </w:tcPr>
          <w:p w:rsidR="00C40F03" w:rsidRPr="00842419" w:rsidRDefault="00C40F03" w:rsidP="00F80FCE">
            <w:pPr>
              <w:tabs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2419">
              <w:rPr>
                <w:rFonts w:ascii="TH SarabunIT๙" w:hAnsi="TH SarabunIT๙" w:cs="Times New Roman"/>
                <w:sz w:val="32"/>
                <w:szCs w:val="32"/>
                <w:cs/>
              </w:rPr>
              <w:t>□</w:t>
            </w:r>
            <w:r w:rsidRPr="00842419"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</w:t>
            </w:r>
            <w:r w:rsidR="00177B16" w:rsidRPr="00842419"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 (</w:t>
            </w:r>
            <w:r w:rsidR="00177B16"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๕)</w:t>
            </w: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เข็ม </w:t>
            </w:r>
            <w:r w:rsidRPr="00842419">
              <w:rPr>
                <w:rFonts w:ascii="TH SarabunIT๙" w:hAnsi="TH SarabunIT๙" w:cs="TH SarabunIT๙"/>
                <w:sz w:val="32"/>
                <w:szCs w:val="32"/>
              </w:rPr>
              <w:t>Disposable</w:t>
            </w:r>
          </w:p>
        </w:tc>
        <w:tc>
          <w:tcPr>
            <w:tcW w:w="1417" w:type="dxa"/>
            <w:shd w:val="clear" w:color="auto" w:fill="auto"/>
          </w:tcPr>
          <w:p w:rsidR="00C40F03" w:rsidRPr="00842419" w:rsidRDefault="00C40F03" w:rsidP="00F80FCE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 อัน</w:t>
            </w:r>
          </w:p>
        </w:tc>
      </w:tr>
      <w:tr w:rsidR="00C40F03" w:rsidRPr="00842419" w:rsidTr="00177B16">
        <w:tc>
          <w:tcPr>
            <w:tcW w:w="8188" w:type="dxa"/>
            <w:shd w:val="clear" w:color="auto" w:fill="auto"/>
          </w:tcPr>
          <w:p w:rsidR="00C40F03" w:rsidRPr="00842419" w:rsidRDefault="00C40F03" w:rsidP="00F80FCE">
            <w:pPr>
              <w:tabs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2419">
              <w:rPr>
                <w:rFonts w:ascii="TH SarabunIT๙" w:hAnsi="TH SarabunIT๙" w:cs="Times New Roman"/>
                <w:sz w:val="32"/>
                <w:szCs w:val="32"/>
                <w:cs/>
              </w:rPr>
              <w:t>□</w:t>
            </w:r>
            <w:r w:rsidRPr="00842419"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</w:t>
            </w:r>
            <w:r w:rsidR="00177B16" w:rsidRPr="00842419"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 (</w:t>
            </w:r>
            <w:r w:rsidR="00177B16"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๖)</w:t>
            </w: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เสาแขวนน้ำเกลือ (</w:t>
            </w:r>
            <w:r w:rsidRPr="00842419">
              <w:rPr>
                <w:rFonts w:ascii="TH SarabunIT๙" w:hAnsi="TH SarabunIT๙" w:cs="TH SarabunIT๙"/>
                <w:sz w:val="32"/>
                <w:szCs w:val="32"/>
              </w:rPr>
              <w:t>Stand</w:t>
            </w: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ที่เคลื่อนย้ายได้</w:t>
            </w:r>
          </w:p>
        </w:tc>
        <w:tc>
          <w:tcPr>
            <w:tcW w:w="1417" w:type="dxa"/>
            <w:shd w:val="clear" w:color="auto" w:fill="auto"/>
          </w:tcPr>
          <w:p w:rsidR="00C40F03" w:rsidRPr="00842419" w:rsidRDefault="00C40F03" w:rsidP="00F80FCE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อัน</w:t>
            </w:r>
          </w:p>
        </w:tc>
      </w:tr>
      <w:tr w:rsidR="00C40F03" w:rsidRPr="00842419" w:rsidTr="00177B16">
        <w:tc>
          <w:tcPr>
            <w:tcW w:w="8188" w:type="dxa"/>
            <w:shd w:val="clear" w:color="auto" w:fill="auto"/>
          </w:tcPr>
          <w:p w:rsidR="00C40F03" w:rsidRPr="00842419" w:rsidRDefault="00C40F03" w:rsidP="00F80FCE">
            <w:pPr>
              <w:tabs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42419">
              <w:rPr>
                <w:rFonts w:ascii="TH SarabunIT๙" w:hAnsi="TH SarabunIT๙" w:cs="Times New Roman"/>
                <w:sz w:val="32"/>
                <w:szCs w:val="32"/>
                <w:cs/>
              </w:rPr>
              <w:t>□</w:t>
            </w:r>
            <w:r w:rsidRPr="00842419"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</w:t>
            </w:r>
            <w:r w:rsidR="00177B16" w:rsidRPr="00842419"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 (</w:t>
            </w:r>
            <w:r w:rsidR="00177B16"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๗)</w:t>
            </w: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42419">
              <w:rPr>
                <w:rFonts w:ascii="TH SarabunIT๙" w:hAnsi="TH SarabunIT๙" w:cs="TH SarabunIT๙"/>
                <w:sz w:val="32"/>
                <w:szCs w:val="32"/>
              </w:rPr>
              <w:t>Oral Airway</w:t>
            </w: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40F03" w:rsidRPr="00842419" w:rsidRDefault="00C40F03" w:rsidP="00F80FCE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อัน</w:t>
            </w:r>
          </w:p>
        </w:tc>
      </w:tr>
      <w:tr w:rsidR="00C40F03" w:rsidRPr="00842419" w:rsidTr="00177B16">
        <w:tc>
          <w:tcPr>
            <w:tcW w:w="8188" w:type="dxa"/>
            <w:shd w:val="clear" w:color="auto" w:fill="auto"/>
          </w:tcPr>
          <w:p w:rsidR="00C40F03" w:rsidRPr="00842419" w:rsidRDefault="00C40F03" w:rsidP="00A0254D">
            <w:pPr>
              <w:tabs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2419">
              <w:rPr>
                <w:rFonts w:ascii="TH SarabunIT๙" w:hAnsi="TH SarabunIT๙" w:cs="Times New Roman"/>
                <w:sz w:val="32"/>
                <w:szCs w:val="32"/>
                <w:cs/>
              </w:rPr>
              <w:t>□</w:t>
            </w:r>
            <w:r w:rsidRPr="00842419"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</w:t>
            </w:r>
            <w:r w:rsidR="00177B16" w:rsidRPr="00842419"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 (</w:t>
            </w:r>
            <w:r w:rsidR="00177B16"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๘)</w:t>
            </w: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42419">
              <w:rPr>
                <w:rFonts w:ascii="TH SarabunIT๙" w:hAnsi="TH SarabunIT๙" w:cs="TH SarabunIT๙"/>
                <w:sz w:val="32"/>
                <w:szCs w:val="32"/>
              </w:rPr>
              <w:t>Oxygen</w:t>
            </w: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42419">
              <w:rPr>
                <w:rFonts w:ascii="TH SarabunIT๙" w:hAnsi="TH SarabunIT๙" w:cs="TH SarabunIT๙"/>
                <w:sz w:val="32"/>
                <w:szCs w:val="32"/>
              </w:rPr>
              <w:t>Tank</w:t>
            </w:r>
            <w:r w:rsidR="00A0254D"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พร้อมอุปกรณ์วัดปริมาณออกซิเจนในถัง  </w:t>
            </w:r>
          </w:p>
        </w:tc>
        <w:tc>
          <w:tcPr>
            <w:tcW w:w="1417" w:type="dxa"/>
            <w:shd w:val="clear" w:color="auto" w:fill="auto"/>
          </w:tcPr>
          <w:p w:rsidR="00C40F03" w:rsidRPr="00842419" w:rsidRDefault="00C40F03" w:rsidP="00F80FCE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ถัง</w:t>
            </w:r>
          </w:p>
        </w:tc>
      </w:tr>
      <w:tr w:rsidR="00FE48A2" w:rsidRPr="00842419" w:rsidTr="00177B16">
        <w:tc>
          <w:tcPr>
            <w:tcW w:w="8188" w:type="dxa"/>
            <w:shd w:val="clear" w:color="auto" w:fill="auto"/>
          </w:tcPr>
          <w:p w:rsidR="00FE48A2" w:rsidRPr="00842419" w:rsidRDefault="00FE48A2" w:rsidP="004E4B7E">
            <w:pPr>
              <w:tabs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imes New Roman"/>
                <w:sz w:val="32"/>
                <w:szCs w:val="32"/>
                <w:cs/>
              </w:rPr>
            </w:pPr>
            <w:r w:rsidRPr="00842419">
              <w:rPr>
                <w:rFonts w:ascii="TH SarabunIT๙" w:hAnsi="TH SarabunIT๙" w:cs="Times New Roman"/>
                <w:sz w:val="32"/>
                <w:szCs w:val="32"/>
                <w:cs/>
              </w:rPr>
              <w:t>□</w:t>
            </w:r>
            <w:r w:rsidRPr="00842419"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  (</w:t>
            </w:r>
            <w:r w:rsidR="004E4B7E">
              <w:rPr>
                <w:rFonts w:ascii="TH SarabunIT๙" w:hAnsi="TH SarabunIT๙" w:cs="Cordia New" w:hint="cs"/>
                <w:sz w:val="32"/>
                <w:szCs w:val="32"/>
                <w:cs/>
              </w:rPr>
              <w:t>๙)</w:t>
            </w: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อุปกรณ์ในการให้ออกซิเจนแก่ผู้ป่วย  </w:t>
            </w:r>
          </w:p>
        </w:tc>
        <w:tc>
          <w:tcPr>
            <w:tcW w:w="1417" w:type="dxa"/>
            <w:shd w:val="clear" w:color="auto" w:fill="auto"/>
          </w:tcPr>
          <w:p w:rsidR="00FE48A2" w:rsidRPr="00842419" w:rsidRDefault="00FE48A2" w:rsidP="00F80FCE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</w:tr>
      <w:tr w:rsidR="004E74F7" w:rsidRPr="00842419" w:rsidTr="00177B16">
        <w:tc>
          <w:tcPr>
            <w:tcW w:w="8188" w:type="dxa"/>
            <w:shd w:val="clear" w:color="auto" w:fill="auto"/>
          </w:tcPr>
          <w:p w:rsidR="004E74F7" w:rsidRPr="00842419" w:rsidRDefault="004E74F7" w:rsidP="004E4B7E">
            <w:pPr>
              <w:tabs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imes New Roman"/>
                <w:sz w:val="32"/>
                <w:szCs w:val="32"/>
                <w:cs/>
              </w:rPr>
            </w:pPr>
            <w:r w:rsidRPr="00842419">
              <w:rPr>
                <w:rFonts w:ascii="TH SarabunIT๙" w:hAnsi="TH SarabunIT๙" w:cs="Times New Roman"/>
                <w:sz w:val="32"/>
                <w:szCs w:val="32"/>
                <w:cs/>
              </w:rPr>
              <w:t>□</w:t>
            </w:r>
            <w:r w:rsidRPr="00842419"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  (</w:t>
            </w:r>
            <w:r w:rsidR="004E4B7E">
              <w:rPr>
                <w:rFonts w:ascii="TH SarabunIT๙" w:hAnsi="TH SarabunIT๙" w:cs="Cordia New" w:hint="cs"/>
                <w:sz w:val="32"/>
                <w:szCs w:val="32"/>
                <w:cs/>
              </w:rPr>
              <w:t>๑๐)</w:t>
            </w: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42419">
              <w:rPr>
                <w:rFonts w:ascii="TH SarabunIT๙" w:hAnsi="TH SarabunIT๙" w:cs="TH SarabunIT๙"/>
                <w:sz w:val="32"/>
                <w:szCs w:val="32"/>
              </w:rPr>
              <w:t>Laryngoscope</w:t>
            </w: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4E74F7" w:rsidRPr="00842419" w:rsidRDefault="007861E1" w:rsidP="00F80FCE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42419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</w:tr>
      <w:tr w:rsidR="004E74F7" w:rsidRPr="00842419" w:rsidTr="00177B16">
        <w:tc>
          <w:tcPr>
            <w:tcW w:w="8188" w:type="dxa"/>
            <w:shd w:val="clear" w:color="auto" w:fill="auto"/>
          </w:tcPr>
          <w:p w:rsidR="004E74F7" w:rsidRPr="00842419" w:rsidRDefault="004E74F7" w:rsidP="004E4B7E">
            <w:pPr>
              <w:tabs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imes New Roman"/>
                <w:sz w:val="32"/>
                <w:szCs w:val="32"/>
                <w:cs/>
              </w:rPr>
            </w:pPr>
            <w:r w:rsidRPr="00842419">
              <w:rPr>
                <w:rFonts w:ascii="TH SarabunIT๙" w:hAnsi="TH SarabunIT๙" w:cs="Times New Roman"/>
                <w:sz w:val="32"/>
                <w:szCs w:val="32"/>
                <w:cs/>
              </w:rPr>
              <w:t>□</w:t>
            </w:r>
            <w:r w:rsidRPr="00842419"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  (</w:t>
            </w:r>
            <w:r w:rsidR="007861E1"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E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8131E6" w:rsidRPr="00842419">
              <w:rPr>
                <w:rFonts w:ascii="TH SarabunIT๙" w:hAnsi="TH SarabunIT๙" w:cs="TH SarabunIT๙"/>
                <w:sz w:val="32"/>
                <w:szCs w:val="32"/>
              </w:rPr>
              <w:t xml:space="preserve">Endotracheal  tube  </w:t>
            </w:r>
            <w:r w:rsidR="008131E6"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ขนาดต่างๆ</w:t>
            </w: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</w:tcPr>
          <w:p w:rsidR="004E74F7" w:rsidRPr="00842419" w:rsidRDefault="008131E6" w:rsidP="00F80FCE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</w:tr>
      <w:tr w:rsidR="00C40F03" w:rsidRPr="00842419" w:rsidTr="00177B16">
        <w:tc>
          <w:tcPr>
            <w:tcW w:w="8188" w:type="dxa"/>
            <w:shd w:val="clear" w:color="auto" w:fill="auto"/>
          </w:tcPr>
          <w:p w:rsidR="00C40F03" w:rsidRPr="00842419" w:rsidRDefault="00C40F03" w:rsidP="004E4B7E">
            <w:pPr>
              <w:tabs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2419">
              <w:rPr>
                <w:rFonts w:ascii="TH SarabunIT๙" w:hAnsi="TH SarabunIT๙" w:cs="Times New Roman"/>
                <w:sz w:val="32"/>
                <w:szCs w:val="32"/>
                <w:cs/>
              </w:rPr>
              <w:t>□</w:t>
            </w:r>
            <w:r w:rsidRPr="00842419"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</w:t>
            </w:r>
            <w:r w:rsidR="00177B16" w:rsidRPr="00842419"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 (</w:t>
            </w:r>
            <w:r w:rsidR="007861E1"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E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177B16"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131E6" w:rsidRPr="00842419">
              <w:rPr>
                <w:rFonts w:ascii="THSarabunPSK" w:cs="THSarabunPSK" w:hint="cs"/>
                <w:sz w:val="34"/>
                <w:szCs w:val="34"/>
                <w:cs/>
              </w:rPr>
              <w:t>เครื่องดูดเสมหะ</w:t>
            </w:r>
          </w:p>
        </w:tc>
        <w:tc>
          <w:tcPr>
            <w:tcW w:w="1417" w:type="dxa"/>
            <w:shd w:val="clear" w:color="auto" w:fill="auto"/>
          </w:tcPr>
          <w:p w:rsidR="00C40F03" w:rsidRPr="00842419" w:rsidRDefault="00FE48A2" w:rsidP="00F80FCE">
            <w:pPr>
              <w:tabs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 เครื่อง</w:t>
            </w:r>
          </w:p>
        </w:tc>
      </w:tr>
      <w:tr w:rsidR="00FE48A2" w:rsidRPr="00842419" w:rsidTr="00177B16">
        <w:tc>
          <w:tcPr>
            <w:tcW w:w="8188" w:type="dxa"/>
            <w:shd w:val="clear" w:color="auto" w:fill="auto"/>
          </w:tcPr>
          <w:p w:rsidR="00FE48A2" w:rsidRPr="00842419" w:rsidRDefault="00FE48A2" w:rsidP="004E4B7E">
            <w:pPr>
              <w:tabs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/>
                <w:sz w:val="32"/>
                <w:szCs w:val="40"/>
                <w:cs/>
              </w:rPr>
            </w:pPr>
            <w:r w:rsidRPr="00842419">
              <w:rPr>
                <w:rFonts w:ascii="TH SarabunIT๙" w:hAnsi="TH SarabunIT๙" w:cs="Times New Roman"/>
                <w:sz w:val="32"/>
                <w:szCs w:val="32"/>
                <w:cs/>
              </w:rPr>
              <w:t>□</w:t>
            </w:r>
            <w:r w:rsidRPr="00842419"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  (</w:t>
            </w: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E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</w:t>
            </w:r>
            <w:r w:rsidRPr="00842419">
              <w:rPr>
                <w:rFonts w:ascii="TH SarabunIT๙" w:hAnsi="TH SarabunIT๙" w:cs="TH SarabunIT๙"/>
                <w:sz w:val="32"/>
                <w:szCs w:val="32"/>
                <w:cs/>
              </w:rPr>
              <w:t>รถเข็นสำหรับกู้ชีพฉุกเฉิน</w:t>
            </w:r>
          </w:p>
        </w:tc>
        <w:tc>
          <w:tcPr>
            <w:tcW w:w="1417" w:type="dxa"/>
            <w:shd w:val="clear" w:color="auto" w:fill="auto"/>
          </w:tcPr>
          <w:p w:rsidR="00FE48A2" w:rsidRPr="00842419" w:rsidRDefault="00FE48A2" w:rsidP="00FE48A2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คัน</w:t>
            </w:r>
          </w:p>
        </w:tc>
      </w:tr>
      <w:tr w:rsidR="00C40F03" w:rsidRPr="00842419" w:rsidTr="00177B16">
        <w:tc>
          <w:tcPr>
            <w:tcW w:w="8188" w:type="dxa"/>
            <w:shd w:val="clear" w:color="auto" w:fill="auto"/>
          </w:tcPr>
          <w:p w:rsidR="00C40F03" w:rsidRPr="00842419" w:rsidRDefault="00C40F03" w:rsidP="004E4B7E">
            <w:pPr>
              <w:tabs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2419">
              <w:rPr>
                <w:rFonts w:ascii="TH SarabunIT๙" w:hAnsi="TH SarabunIT๙" w:cs="Times New Roman"/>
                <w:sz w:val="32"/>
                <w:szCs w:val="32"/>
                <w:cs/>
              </w:rPr>
              <w:t>□</w:t>
            </w:r>
            <w:r w:rsidRPr="00842419"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</w:t>
            </w:r>
            <w:r w:rsidR="00177B16" w:rsidRPr="00842419"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 (</w:t>
            </w:r>
            <w:r w:rsidR="00177B16"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4E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177B16"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842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เครื่องกระตุกหัวใจ (</w:t>
            </w:r>
            <w:r w:rsidRPr="00842419">
              <w:rPr>
                <w:rFonts w:ascii="TH SarabunIT๙" w:hAnsi="TH SarabunIT๙" w:cs="TH SarabunIT๙"/>
                <w:sz w:val="32"/>
                <w:szCs w:val="32"/>
              </w:rPr>
              <w:t>Defibrilator)</w:t>
            </w:r>
          </w:p>
        </w:tc>
        <w:tc>
          <w:tcPr>
            <w:tcW w:w="1417" w:type="dxa"/>
            <w:shd w:val="clear" w:color="auto" w:fill="auto"/>
          </w:tcPr>
          <w:p w:rsidR="00C40F03" w:rsidRPr="00842419" w:rsidRDefault="00707EDD" w:rsidP="00F80FCE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24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ควรมี</w:t>
            </w:r>
          </w:p>
        </w:tc>
      </w:tr>
    </w:tbl>
    <w:p w:rsidR="00184E85" w:rsidRPr="00842419" w:rsidRDefault="00184E85" w:rsidP="003C6DD2">
      <w:pPr>
        <w:pStyle w:val="aa"/>
        <w:tabs>
          <w:tab w:val="left" w:pos="1134"/>
          <w:tab w:val="left" w:pos="1276"/>
          <w:tab w:val="left" w:pos="1701"/>
        </w:tabs>
        <w:ind w:firstLine="1134"/>
        <w:jc w:val="thaiDistribute"/>
        <w:rPr>
          <w:rFonts w:ascii="TH SarabunIT๙" w:hAnsi="TH SarabunIT๙" w:cs="Times New Roman"/>
          <w:sz w:val="12"/>
          <w:szCs w:val="12"/>
        </w:rPr>
      </w:pPr>
    </w:p>
    <w:p w:rsidR="008B6940" w:rsidRPr="00842419" w:rsidRDefault="00177B16" w:rsidP="003C6DD2">
      <w:pPr>
        <w:pStyle w:val="aa"/>
        <w:tabs>
          <w:tab w:val="left" w:pos="1134"/>
          <w:tab w:val="left" w:pos="1276"/>
          <w:tab w:val="left" w:pos="1701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imes New Roman"/>
          <w:sz w:val="32"/>
          <w:szCs w:val="32"/>
        </w:rPr>
        <w:tab/>
      </w:r>
      <w:r w:rsidR="004C3C1C"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="004C3C1C"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</w:rPr>
        <w:t xml:space="preserve">  4.</w:t>
      </w:r>
      <w:r w:rsidR="00FD688D" w:rsidRPr="00842419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.๓</w:t>
      </w:r>
      <w:r w:rsidR="008B6940"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2F2F" w:rsidRPr="00842419">
        <w:rPr>
          <w:rFonts w:ascii="TH SarabunIT๙" w:hAnsi="TH SarabunIT๙" w:cs="TH SarabunIT๙"/>
          <w:sz w:val="32"/>
          <w:szCs w:val="32"/>
          <w:cs/>
        </w:rPr>
        <w:t>มี</w:t>
      </w:r>
      <w:r w:rsidR="00CC7005" w:rsidRPr="00842419">
        <w:rPr>
          <w:rFonts w:ascii="TH SarabunIT๙" w:hAnsi="TH SarabunIT๙" w:cs="TH SarabunIT๙"/>
          <w:sz w:val="32"/>
          <w:szCs w:val="32"/>
          <w:cs/>
        </w:rPr>
        <w:t>แผน</w:t>
      </w:r>
      <w:r w:rsidR="000C6F35" w:rsidRPr="00842419">
        <w:rPr>
          <w:rFonts w:ascii="TH SarabunIT๙" w:hAnsi="TH SarabunIT๙" w:cs="TH SarabunIT๙" w:hint="cs"/>
          <w:sz w:val="32"/>
          <w:szCs w:val="32"/>
          <w:cs/>
        </w:rPr>
        <w:t>การส่งต่อผู้ป่วย</w:t>
      </w:r>
      <w:r w:rsidR="00CC7005" w:rsidRPr="00842419">
        <w:rPr>
          <w:rFonts w:ascii="TH SarabunIT๙" w:hAnsi="TH SarabunIT๙" w:cs="TH SarabunIT๙"/>
          <w:sz w:val="32"/>
          <w:szCs w:val="32"/>
          <w:cs/>
        </w:rPr>
        <w:t>และ</w:t>
      </w:r>
      <w:r w:rsidR="000C6F35" w:rsidRPr="00842419">
        <w:rPr>
          <w:rFonts w:ascii="TH SarabunIT๙" w:hAnsi="TH SarabunIT๙" w:cs="TH SarabunIT๙" w:hint="cs"/>
          <w:sz w:val="32"/>
          <w:szCs w:val="32"/>
          <w:cs/>
        </w:rPr>
        <w:t>การเตรียมความพร้อมในสถานการณ์</w:t>
      </w:r>
      <w:r w:rsidR="008B6940" w:rsidRPr="00842419">
        <w:rPr>
          <w:rFonts w:ascii="TH SarabunIT๙" w:hAnsi="TH SarabunIT๙" w:cs="TH SarabunIT๙"/>
          <w:sz w:val="32"/>
          <w:szCs w:val="32"/>
          <w:cs/>
        </w:rPr>
        <w:t xml:space="preserve">ฉุกเฉิน </w:t>
      </w:r>
    </w:p>
    <w:p w:rsidR="00177B16" w:rsidRPr="00842419" w:rsidRDefault="00D77478" w:rsidP="00802C75">
      <w:pPr>
        <w:tabs>
          <w:tab w:val="left" w:pos="1134"/>
          <w:tab w:val="left" w:pos="1418"/>
          <w:tab w:val="left" w:pos="1701"/>
          <w:tab w:val="left" w:pos="1985"/>
          <w:tab w:val="left" w:pos="2552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="00177B16"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="00177B16" w:rsidRPr="00842419">
        <w:rPr>
          <w:rFonts w:ascii="TH SarabunIT๙" w:hAnsi="TH SarabunIT๙" w:cs="TH SarabunIT๙"/>
          <w:sz w:val="32"/>
          <w:szCs w:val="32"/>
        </w:rPr>
        <w:t xml:space="preserve">   </w:t>
      </w:r>
      <w:r w:rsidR="00177B16" w:rsidRPr="00842419">
        <w:rPr>
          <w:rFonts w:ascii="TH SarabunIT๙" w:hAnsi="TH SarabunIT๙" w:cs="TH SarabunIT๙" w:hint="cs"/>
          <w:sz w:val="32"/>
          <w:szCs w:val="32"/>
          <w:cs/>
        </w:rPr>
        <w:t xml:space="preserve">(๑)   </w:t>
      </w:r>
      <w:r w:rsidR="000C6F35" w:rsidRPr="00842419">
        <w:rPr>
          <w:rFonts w:ascii="TH SarabunIT๙" w:hAnsi="TH SarabunIT๙" w:cs="TH SarabunIT๙" w:hint="cs"/>
          <w:sz w:val="32"/>
          <w:szCs w:val="32"/>
          <w:cs/>
        </w:rPr>
        <w:t>มีระบบในการเคลื่อนย้าย</w:t>
      </w:r>
      <w:r w:rsidR="00177B16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6F35" w:rsidRPr="00842419">
        <w:rPr>
          <w:rFonts w:ascii="THSarabunPSK" w:cs="THSarabunPSK" w:hint="cs"/>
          <w:sz w:val="34"/>
          <w:szCs w:val="34"/>
          <w:cs/>
        </w:rPr>
        <w:t>และส่งต่อผู้ป่วยในภาวะฉุกเฉิน</w:t>
      </w:r>
      <w:r w:rsidR="000C6F35" w:rsidRPr="00842419">
        <w:rPr>
          <w:rFonts w:ascii="THSarabunPSK" w:cs="THSarabunPSK"/>
          <w:sz w:val="34"/>
          <w:szCs w:val="34"/>
        </w:rPr>
        <w:t xml:space="preserve"> </w:t>
      </w:r>
      <w:r w:rsidR="000C6F35" w:rsidRPr="00842419">
        <w:rPr>
          <w:rFonts w:ascii="THSarabunPSK" w:cs="THSarabunPSK" w:hint="cs"/>
          <w:sz w:val="34"/>
          <w:szCs w:val="34"/>
          <w:cs/>
        </w:rPr>
        <w:t>พร้อมที่จะนำส่งผู้ป่วยไปยังสถานพยาบาลประเภทที่รับผู้ป่วยไว้ค้างคืนที่มีบริการการฟอกเลือดด้วยเครื่องไตเทียมตามที่ได้มีข้อตกลงกันไว้เป็นลายลักษณ์อักษร</w:t>
      </w:r>
      <w:r w:rsidR="00177B16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71CA3" w:rsidRPr="00842419" w:rsidRDefault="00571CA3" w:rsidP="00802C75">
      <w:pPr>
        <w:tabs>
          <w:tab w:val="left" w:pos="1134"/>
          <w:tab w:val="left" w:pos="1418"/>
          <w:tab w:val="left" w:pos="1701"/>
          <w:tab w:val="left" w:pos="1985"/>
          <w:tab w:val="left" w:pos="2552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935C58" w:rsidRPr="00842419" w:rsidRDefault="00A06ACF" w:rsidP="00935C58">
      <w:pPr>
        <w:spacing w:before="120"/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  <w:r w:rsidRPr="00842419">
        <w:rPr>
          <w:rFonts w:ascii="TH SarabunIT๙" w:hAnsi="TH SarabunIT๙" w:cs="Times New Roman"/>
          <w:sz w:val="32"/>
          <w:szCs w:val="32"/>
          <w:cs/>
        </w:rPr>
        <w:lastRenderedPageBreak/>
        <w:t>□</w:t>
      </w:r>
      <w:r w:rsidRPr="00842419">
        <w:rPr>
          <w:rFonts w:ascii="TH SarabunIT๙" w:hAnsi="TH SarabunIT๙" w:cs="TH SarabunIT๙"/>
          <w:sz w:val="32"/>
          <w:szCs w:val="32"/>
        </w:rPr>
        <w:t xml:space="preserve"> 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935C58" w:rsidRPr="00842419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935C58" w:rsidRPr="008424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35C58"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ห้องฟอกไตเทียม</w:t>
      </w:r>
    </w:p>
    <w:p w:rsidR="00707EDD" w:rsidRPr="00842419" w:rsidRDefault="00A06ACF" w:rsidP="00802C75">
      <w:pPr>
        <w:tabs>
          <w:tab w:val="left" w:pos="1134"/>
          <w:tab w:val="left" w:pos="1418"/>
          <w:tab w:val="left" w:pos="1701"/>
          <w:tab w:val="left" w:pos="1985"/>
          <w:tab w:val="left" w:pos="255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42419">
        <w:rPr>
          <w:rFonts w:ascii="TH SarabunIT๙" w:hAnsi="TH SarabunIT๙" w:cs="Times New Roman"/>
          <w:sz w:val="32"/>
          <w:szCs w:val="32"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</w:rPr>
        <w:t xml:space="preserve"> 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(5.</w:t>
      </w:r>
      <w:r w:rsidR="00935C58" w:rsidRPr="00842419">
        <w:rPr>
          <w:rFonts w:ascii="TH SarabunIT๙" w:hAnsi="TH SarabunIT๙" w:cs="TH SarabunIT๙"/>
          <w:sz w:val="32"/>
          <w:szCs w:val="32"/>
        </w:rPr>
        <w:t>1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935C58"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="008A78C0" w:rsidRPr="00842419">
        <w:rPr>
          <w:rFonts w:ascii="THSarabunPSK" w:cs="THSarabunPSK" w:hint="cs"/>
          <w:sz w:val="34"/>
          <w:szCs w:val="34"/>
          <w:cs/>
        </w:rPr>
        <w:t xml:space="preserve"> </w:t>
      </w:r>
      <w:r w:rsidR="00935C58" w:rsidRPr="00842419">
        <w:rPr>
          <w:rFonts w:ascii="THSarabunPSK" w:cs="THSarabunPSK" w:hint="cs"/>
          <w:sz w:val="34"/>
          <w:szCs w:val="34"/>
          <w:cs/>
        </w:rPr>
        <w:t>มีขนาดของห้องบริการฟอกเลือดที่สัมพันธ์กับจำนวนเตียงและอุปกรณ์และพื้นที่ใช้สอยเหมาะสมในการปฏิบัติงานที่ได้มาตรฐาน</w:t>
      </w:r>
      <w:r w:rsidR="00935C58" w:rsidRPr="00842419">
        <w:rPr>
          <w:rFonts w:ascii="THSarabunPSK" w:cs="THSarabunPSK"/>
          <w:sz w:val="34"/>
          <w:szCs w:val="34"/>
        </w:rPr>
        <w:t xml:space="preserve"> </w:t>
      </w:r>
      <w:r w:rsidR="00935C58" w:rsidRPr="00842419">
        <w:rPr>
          <w:rFonts w:ascii="THSarabunPSK" w:cs="THSarabunPSK" w:hint="cs"/>
          <w:sz w:val="34"/>
          <w:szCs w:val="34"/>
          <w:cs/>
        </w:rPr>
        <w:t>โดยมีพื้นที่ไม่ต่ำกว่าสี่ตารางเมตรต่อหนึ่งจุดบริการ</w:t>
      </w:r>
      <w:r w:rsidR="00935C58" w:rsidRPr="00842419">
        <w:rPr>
          <w:rFonts w:ascii="THSarabunPSK" w:cs="THSarabunPSK"/>
          <w:sz w:val="34"/>
          <w:szCs w:val="34"/>
        </w:rPr>
        <w:t xml:space="preserve"> </w:t>
      </w:r>
      <w:r w:rsidR="00935C58" w:rsidRPr="00842419">
        <w:rPr>
          <w:rFonts w:ascii="THSarabunPSK" w:cs="THSarabunPSK" w:hint="cs"/>
          <w:sz w:val="34"/>
          <w:szCs w:val="34"/>
          <w:cs/>
        </w:rPr>
        <w:t>โดยส่วนที่แคบที่สุดไม่น้อยกว่า</w:t>
      </w:r>
      <w:r w:rsidR="00935C58" w:rsidRPr="00842419">
        <w:rPr>
          <w:rFonts w:ascii="THSarabunPSK" w:cs="THSarabunPSK"/>
          <w:sz w:val="34"/>
          <w:szCs w:val="34"/>
        </w:rPr>
        <w:t xml:space="preserve"> </w:t>
      </w:r>
      <w:r w:rsidR="00935C58" w:rsidRPr="00842419">
        <w:rPr>
          <w:rFonts w:ascii="THSarabunPSK" w:cs="THSarabunPSK" w:hint="cs"/>
          <w:sz w:val="34"/>
          <w:szCs w:val="34"/>
          <w:cs/>
        </w:rPr>
        <w:t>๑</w:t>
      </w:r>
      <w:r w:rsidR="00935C58" w:rsidRPr="00842419">
        <w:rPr>
          <w:rFonts w:ascii="THSarabunPSK" w:cs="THSarabunPSK"/>
          <w:sz w:val="34"/>
          <w:szCs w:val="34"/>
        </w:rPr>
        <w:t>.</w:t>
      </w:r>
      <w:r w:rsidR="00935C58" w:rsidRPr="00842419">
        <w:rPr>
          <w:rFonts w:ascii="THSarabunPSK" w:cs="THSarabunPSK" w:hint="cs"/>
          <w:sz w:val="34"/>
          <w:szCs w:val="34"/>
          <w:cs/>
        </w:rPr>
        <w:t>๘</w:t>
      </w:r>
      <w:r w:rsidR="00935C58" w:rsidRPr="00842419">
        <w:rPr>
          <w:rFonts w:ascii="THSarabunPSK" w:cs="THSarabunPSK"/>
          <w:sz w:val="34"/>
          <w:szCs w:val="34"/>
        </w:rPr>
        <w:t xml:space="preserve"> </w:t>
      </w:r>
      <w:r w:rsidR="00935C58" w:rsidRPr="00842419">
        <w:rPr>
          <w:rFonts w:ascii="THSarabunPSK" w:cs="THSarabunPSK" w:hint="cs"/>
          <w:sz w:val="34"/>
          <w:szCs w:val="34"/>
          <w:cs/>
        </w:rPr>
        <w:t>เมตร</w:t>
      </w:r>
      <w:r w:rsidR="00935C58" w:rsidRPr="00842419">
        <w:rPr>
          <w:rFonts w:ascii="THSarabunPSK" w:cs="THSarabunPSK"/>
          <w:sz w:val="34"/>
          <w:szCs w:val="34"/>
        </w:rPr>
        <w:t xml:space="preserve"> </w:t>
      </w:r>
      <w:r w:rsidR="00935C58" w:rsidRPr="00842419">
        <w:rPr>
          <w:rFonts w:ascii="THSarabunPSK" w:cs="THSarabunPSK" w:hint="cs"/>
          <w:sz w:val="34"/>
          <w:szCs w:val="34"/>
          <w:cs/>
        </w:rPr>
        <w:t>เพื่อให้มีพื้นที่สามารถช่วยเหลือและเคลื่อนย้ายผู้ป่วยฉุกเฉินได้โดยสะดวก</w:t>
      </w:r>
    </w:p>
    <w:p w:rsidR="00707EDD" w:rsidRPr="00842419" w:rsidRDefault="00A06ACF" w:rsidP="00802C75">
      <w:pPr>
        <w:tabs>
          <w:tab w:val="left" w:pos="1134"/>
          <w:tab w:val="left" w:pos="1418"/>
          <w:tab w:val="left" w:pos="1701"/>
          <w:tab w:val="left" w:pos="1985"/>
          <w:tab w:val="left" w:pos="255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42419">
        <w:rPr>
          <w:rFonts w:ascii="TH SarabunIT๙" w:hAnsi="TH SarabunIT๙" w:cs="Cordia New" w:hint="cs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</w:rPr>
        <w:t xml:space="preserve"> 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842419">
        <w:rPr>
          <w:rFonts w:ascii="TH SarabunIT๙" w:hAnsi="TH SarabunIT๙" w:cs="TH SarabunIT๙" w:hint="cs"/>
          <w:sz w:val="34"/>
          <w:szCs w:val="34"/>
          <w:cs/>
        </w:rPr>
        <w:t>5.</w:t>
      </w:r>
      <w:r w:rsidR="00935C58" w:rsidRPr="00842419">
        <w:rPr>
          <w:rFonts w:ascii="TH SarabunIT๙" w:hAnsi="TH SarabunIT๙" w:cs="TH SarabunIT๙"/>
          <w:sz w:val="34"/>
          <w:szCs w:val="34"/>
          <w:cs/>
        </w:rPr>
        <w:t>2</w:t>
      </w:r>
      <w:r w:rsidRPr="00842419">
        <w:rPr>
          <w:rFonts w:ascii="TH SarabunIT๙" w:hAnsi="TH SarabunIT๙" w:cs="TH SarabunIT๙" w:hint="cs"/>
          <w:sz w:val="34"/>
          <w:szCs w:val="34"/>
          <w:cs/>
        </w:rPr>
        <w:t>)</w:t>
      </w:r>
      <w:r w:rsidR="00935C58" w:rsidRPr="0084241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8A78C0" w:rsidRPr="00842419">
        <w:rPr>
          <w:rFonts w:ascii="TH SarabunIT๙" w:hAnsi="TH SarabunIT๙" w:cs="TH SarabunIT๙" w:hint="cs"/>
          <w:sz w:val="34"/>
          <w:szCs w:val="34"/>
          <w:cs/>
        </w:rPr>
        <w:t xml:space="preserve"> มี</w:t>
      </w:r>
      <w:r w:rsidR="00935C58" w:rsidRPr="00842419">
        <w:rPr>
          <w:rFonts w:ascii="TH SarabunIT๙" w:hAnsi="TH SarabunIT๙" w:cs="TH SarabunIT๙"/>
          <w:sz w:val="34"/>
          <w:szCs w:val="34"/>
          <w:cs/>
        </w:rPr>
        <w:t>พื้นที่เตรียมน้ำบริสุทธิ์</w:t>
      </w:r>
      <w:r w:rsidR="00935C58" w:rsidRPr="00842419">
        <w:rPr>
          <w:rFonts w:ascii="TH SarabunIT๙" w:hAnsi="TH SarabunIT๙" w:cs="TH SarabunIT๙"/>
          <w:sz w:val="34"/>
          <w:szCs w:val="34"/>
        </w:rPr>
        <w:t xml:space="preserve"> </w:t>
      </w:r>
      <w:r w:rsidR="00935C58" w:rsidRPr="00842419">
        <w:rPr>
          <w:rFonts w:ascii="TH SarabunIT๙" w:hAnsi="TH SarabunIT๙" w:cs="TH SarabunIT๙"/>
          <w:sz w:val="34"/>
          <w:szCs w:val="34"/>
          <w:cs/>
        </w:rPr>
        <w:t>พื้นที่ล้างตัวกรอง</w:t>
      </w:r>
    </w:p>
    <w:p w:rsidR="00935C58" w:rsidRPr="00842419" w:rsidRDefault="00A06ACF" w:rsidP="00802C75">
      <w:pPr>
        <w:tabs>
          <w:tab w:val="left" w:pos="1134"/>
          <w:tab w:val="left" w:pos="1418"/>
          <w:tab w:val="left" w:pos="1701"/>
          <w:tab w:val="left" w:pos="1985"/>
          <w:tab w:val="left" w:pos="255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42419">
        <w:rPr>
          <w:rFonts w:ascii="TH SarabunIT๙" w:hAnsi="TH SarabunIT๙" w:cs="Cordia New" w:hint="cs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</w:rPr>
        <w:t xml:space="preserve"> 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842419">
        <w:rPr>
          <w:rFonts w:ascii="TH SarabunIT๙" w:hAnsi="TH SarabunIT๙" w:cs="TH SarabunIT๙" w:hint="cs"/>
          <w:sz w:val="34"/>
          <w:szCs w:val="34"/>
          <w:cs/>
        </w:rPr>
        <w:t>5.3)</w:t>
      </w:r>
      <w:r w:rsidR="00935C58" w:rsidRPr="0084241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8A78C0" w:rsidRPr="0084241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935C58" w:rsidRPr="00842419">
        <w:rPr>
          <w:rFonts w:ascii="TH SarabunIT๙" w:hAnsi="TH SarabunIT๙" w:cs="TH SarabunIT๙"/>
          <w:sz w:val="34"/>
          <w:szCs w:val="34"/>
          <w:cs/>
        </w:rPr>
        <w:t>มีระบบไฟฟ้าและแสงสว่างสำรอง</w:t>
      </w:r>
    </w:p>
    <w:p w:rsidR="00935C58" w:rsidRPr="00842419" w:rsidRDefault="00A06ACF" w:rsidP="00802C75">
      <w:pPr>
        <w:tabs>
          <w:tab w:val="left" w:pos="1134"/>
          <w:tab w:val="left" w:pos="1418"/>
          <w:tab w:val="left" w:pos="1701"/>
          <w:tab w:val="left" w:pos="1985"/>
          <w:tab w:val="left" w:pos="255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42419">
        <w:rPr>
          <w:rFonts w:ascii="TH SarabunIT๙" w:hAnsi="TH SarabunIT๙" w:cs="Cordia New" w:hint="cs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</w:rPr>
        <w:t xml:space="preserve"> 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842419">
        <w:rPr>
          <w:rFonts w:ascii="TH SarabunIT๙" w:hAnsi="TH SarabunIT๙" w:cs="TH SarabunIT๙" w:hint="cs"/>
          <w:sz w:val="34"/>
          <w:szCs w:val="34"/>
          <w:cs/>
        </w:rPr>
        <w:t>5.4)</w:t>
      </w:r>
      <w:r w:rsidR="00935C58" w:rsidRPr="00842419">
        <w:rPr>
          <w:rFonts w:ascii="TH SarabunIT๙" w:hAnsi="TH SarabunIT๙" w:cs="TH SarabunIT๙"/>
          <w:sz w:val="34"/>
          <w:szCs w:val="34"/>
          <w:cs/>
        </w:rPr>
        <w:t xml:space="preserve"> เครื่องไตเทียมที่ได้มาตรฐาน</w:t>
      </w:r>
      <w:r w:rsidR="00935C58" w:rsidRPr="00842419">
        <w:rPr>
          <w:rFonts w:ascii="TH SarabunIT๙" w:hAnsi="TH SarabunIT๙" w:cs="TH SarabunIT๙"/>
          <w:sz w:val="34"/>
          <w:szCs w:val="34"/>
        </w:rPr>
        <w:t xml:space="preserve"> </w:t>
      </w:r>
      <w:r w:rsidR="00935C58" w:rsidRPr="00842419">
        <w:rPr>
          <w:rFonts w:ascii="TH SarabunIT๙" w:hAnsi="TH SarabunIT๙" w:cs="TH SarabunIT๙"/>
          <w:sz w:val="34"/>
          <w:szCs w:val="34"/>
          <w:cs/>
        </w:rPr>
        <w:t>พร้อมทั้งหนังสือคู่มือประจำเครื่อง</w:t>
      </w:r>
      <w:r w:rsidR="00935C58" w:rsidRPr="00842419">
        <w:rPr>
          <w:rFonts w:ascii="TH SarabunIT๙" w:hAnsi="TH SarabunIT๙" w:cs="TH SarabunIT๙"/>
          <w:sz w:val="34"/>
          <w:szCs w:val="34"/>
        </w:rPr>
        <w:t xml:space="preserve"> </w:t>
      </w:r>
      <w:r w:rsidR="00935C58" w:rsidRPr="00842419">
        <w:rPr>
          <w:rFonts w:ascii="TH SarabunIT๙" w:hAnsi="TH SarabunIT๙" w:cs="TH SarabunIT๙"/>
          <w:sz w:val="34"/>
          <w:szCs w:val="34"/>
          <w:cs/>
        </w:rPr>
        <w:t>เกณฑ์การทำความสะอาดและการทะนุบำรุงเครื่อง</w:t>
      </w:r>
      <w:r w:rsidR="00935C58" w:rsidRPr="00842419">
        <w:rPr>
          <w:rFonts w:ascii="TH SarabunIT๙" w:hAnsi="TH SarabunIT๙" w:cs="TH SarabunIT๙"/>
          <w:sz w:val="34"/>
          <w:szCs w:val="34"/>
        </w:rPr>
        <w:t xml:space="preserve"> </w:t>
      </w:r>
      <w:r w:rsidR="00935C58" w:rsidRPr="00842419">
        <w:rPr>
          <w:rFonts w:ascii="TH SarabunIT๙" w:hAnsi="TH SarabunIT๙" w:cs="TH SarabunIT๙"/>
          <w:sz w:val="34"/>
          <w:szCs w:val="34"/>
          <w:cs/>
        </w:rPr>
        <w:t>โดยถ้าเป็นฉบับภาษาอังกฤษ</w:t>
      </w:r>
      <w:r w:rsidR="00935C58" w:rsidRPr="00842419">
        <w:rPr>
          <w:rFonts w:ascii="TH SarabunIT๙" w:hAnsi="TH SarabunIT๙" w:cs="TH SarabunIT๙"/>
          <w:sz w:val="34"/>
          <w:szCs w:val="34"/>
        </w:rPr>
        <w:t xml:space="preserve"> </w:t>
      </w:r>
      <w:r w:rsidR="00935C58" w:rsidRPr="00842419">
        <w:rPr>
          <w:rFonts w:ascii="TH SarabunIT๙" w:hAnsi="TH SarabunIT๙" w:cs="TH SarabunIT๙"/>
          <w:sz w:val="34"/>
          <w:szCs w:val="34"/>
          <w:cs/>
        </w:rPr>
        <w:t>ต้องมีฉบับภาษาไทยด้วย</w:t>
      </w:r>
    </w:p>
    <w:p w:rsidR="00707EDD" w:rsidRPr="00842419" w:rsidRDefault="00A06ACF" w:rsidP="00802C75">
      <w:pPr>
        <w:tabs>
          <w:tab w:val="left" w:pos="1134"/>
          <w:tab w:val="left" w:pos="1418"/>
          <w:tab w:val="left" w:pos="1701"/>
          <w:tab w:val="left" w:pos="1985"/>
          <w:tab w:val="left" w:pos="255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42419">
        <w:rPr>
          <w:rFonts w:ascii="TH SarabunIT๙" w:hAnsi="TH SarabunIT๙" w:cs="Cordia New" w:hint="cs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</w:rPr>
        <w:t xml:space="preserve">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842419">
        <w:rPr>
          <w:rFonts w:ascii="TH SarabunIT๙" w:hAnsi="TH SarabunIT๙" w:cs="TH SarabunIT๙" w:hint="cs"/>
          <w:sz w:val="34"/>
          <w:szCs w:val="34"/>
          <w:cs/>
        </w:rPr>
        <w:t>5.5)</w:t>
      </w:r>
      <w:r w:rsidR="00935C58" w:rsidRPr="00842419">
        <w:rPr>
          <w:rFonts w:ascii="TH SarabunIT๙" w:hAnsi="TH SarabunIT๙" w:cs="TH SarabunIT๙"/>
          <w:sz w:val="34"/>
          <w:szCs w:val="34"/>
          <w:cs/>
        </w:rPr>
        <w:t xml:space="preserve"> ระบบทำน้ำบริสุทธิ์ที่ได้มาตรฐาน</w:t>
      </w:r>
      <w:r w:rsidR="008A78C0" w:rsidRPr="00842419">
        <w:rPr>
          <w:rFonts w:ascii="TH SarabunIT๙" w:hAnsi="TH SarabunIT๙" w:cs="TH SarabunIT๙" w:hint="cs"/>
          <w:sz w:val="34"/>
          <w:szCs w:val="34"/>
          <w:cs/>
        </w:rPr>
        <w:t xml:space="preserve"> (</w:t>
      </w:r>
      <w:r w:rsidR="008A78C0" w:rsidRPr="00842419">
        <w:rPr>
          <w:rFonts w:ascii="TH SarabunIT๙" w:hAnsi="TH SarabunIT๙" w:cs="TH SarabunIT๙"/>
          <w:sz w:val="34"/>
          <w:szCs w:val="34"/>
        </w:rPr>
        <w:t>Water Treatment System</w:t>
      </w:r>
      <w:r w:rsidR="008A78C0" w:rsidRPr="00842419">
        <w:rPr>
          <w:rFonts w:ascii="TH SarabunIT๙" w:hAnsi="TH SarabunIT๙" w:cs="TH SarabunIT๙" w:hint="cs"/>
          <w:sz w:val="34"/>
          <w:szCs w:val="34"/>
          <w:cs/>
        </w:rPr>
        <w:t>)</w:t>
      </w:r>
      <w:r w:rsidR="00935C58" w:rsidRPr="00842419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935C58" w:rsidRPr="00842419">
        <w:rPr>
          <w:rFonts w:ascii="TH SarabunIT๙" w:hAnsi="TH SarabunIT๙" w:cs="TH SarabunIT๙" w:hint="cs"/>
          <w:sz w:val="34"/>
          <w:szCs w:val="34"/>
          <w:cs/>
        </w:rPr>
        <w:t xml:space="preserve">  เช่น  </w:t>
      </w:r>
      <w:r w:rsidR="00935C58" w:rsidRPr="00842419">
        <w:rPr>
          <w:rFonts w:ascii="TH SarabunIT๙" w:hAnsi="TH SarabunIT๙" w:cs="TH SarabunIT๙"/>
          <w:sz w:val="34"/>
          <w:szCs w:val="34"/>
        </w:rPr>
        <w:t xml:space="preserve">          Reverse Osmosis</w:t>
      </w:r>
      <w:r w:rsidR="00935C58" w:rsidRPr="00842419">
        <w:rPr>
          <w:rFonts w:ascii="TH SarabunIT๙" w:hAnsi="TH SarabunIT๙" w:cs="TH SarabunIT๙" w:hint="cs"/>
          <w:sz w:val="34"/>
          <w:szCs w:val="34"/>
          <w:cs/>
        </w:rPr>
        <w:t xml:space="preserve">,  </w:t>
      </w:r>
      <w:r w:rsidR="00935C58" w:rsidRPr="00842419">
        <w:rPr>
          <w:rFonts w:ascii="TH SarabunIT๙" w:hAnsi="TH SarabunIT๙" w:cs="TH SarabunIT๙"/>
          <w:sz w:val="34"/>
          <w:szCs w:val="34"/>
        </w:rPr>
        <w:t xml:space="preserve">Deionizer </w:t>
      </w:r>
      <w:r w:rsidR="00935C58" w:rsidRPr="0084241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935C58" w:rsidRPr="00842419">
        <w:rPr>
          <w:rFonts w:ascii="TH SarabunIT๙" w:hAnsi="TH SarabunIT๙" w:cs="TH SarabunIT๙"/>
          <w:sz w:val="34"/>
          <w:szCs w:val="34"/>
          <w:cs/>
        </w:rPr>
        <w:t>พร้อมเกณฑ์การทำความสะอาดระบบน้ำและควบคุมคุณภาพของน้ำบริสุทธิ์อยู่ตลอดเวลา</w:t>
      </w:r>
    </w:p>
    <w:p w:rsidR="00935C58" w:rsidRPr="00842419" w:rsidRDefault="00A06ACF" w:rsidP="00802C75">
      <w:pPr>
        <w:tabs>
          <w:tab w:val="left" w:pos="1134"/>
          <w:tab w:val="left" w:pos="1418"/>
          <w:tab w:val="left" w:pos="1701"/>
          <w:tab w:val="left" w:pos="1985"/>
          <w:tab w:val="left" w:pos="255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42419">
        <w:rPr>
          <w:rFonts w:ascii="TH SarabunIT๙" w:hAnsi="TH SarabunIT๙" w:cs="Cordia New" w:hint="cs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</w:rPr>
        <w:t xml:space="preserve"> 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842419">
        <w:rPr>
          <w:rFonts w:ascii="TH SarabunIT๙" w:hAnsi="TH SarabunIT๙" w:cs="TH SarabunIT๙" w:hint="cs"/>
          <w:sz w:val="34"/>
          <w:szCs w:val="34"/>
          <w:cs/>
        </w:rPr>
        <w:t>5.6)</w:t>
      </w:r>
      <w:r w:rsidR="00935C58" w:rsidRPr="00842419">
        <w:rPr>
          <w:rFonts w:ascii="TH SarabunIT๙" w:hAnsi="TH SarabunIT๙" w:cs="TH SarabunIT๙"/>
          <w:sz w:val="34"/>
          <w:szCs w:val="34"/>
          <w:cs/>
        </w:rPr>
        <w:t xml:space="preserve"> ตัวกรองเลือด</w:t>
      </w:r>
      <w:r w:rsidR="00935C58" w:rsidRPr="00842419">
        <w:rPr>
          <w:rFonts w:ascii="TH SarabunIT๙" w:hAnsi="TH SarabunIT๙" w:cs="TH SarabunIT๙"/>
          <w:sz w:val="34"/>
          <w:szCs w:val="34"/>
        </w:rPr>
        <w:t xml:space="preserve"> </w:t>
      </w:r>
      <w:r w:rsidR="00935C58" w:rsidRPr="00842419">
        <w:rPr>
          <w:rFonts w:ascii="TH SarabunIT๙" w:hAnsi="TH SarabunIT๙" w:cs="TH SarabunIT๙"/>
          <w:sz w:val="34"/>
          <w:szCs w:val="34"/>
          <w:cs/>
        </w:rPr>
        <w:t>ในกรณีที่จะนำตัวกรองเลือดมาใช้ซ้ำ</w:t>
      </w:r>
      <w:r w:rsidR="00935C58" w:rsidRPr="00842419">
        <w:rPr>
          <w:rFonts w:ascii="TH SarabunIT๙" w:hAnsi="TH SarabunIT๙" w:cs="TH SarabunIT๙"/>
          <w:sz w:val="34"/>
          <w:szCs w:val="34"/>
        </w:rPr>
        <w:t xml:space="preserve"> </w:t>
      </w:r>
      <w:r w:rsidR="00935C58" w:rsidRPr="00842419">
        <w:rPr>
          <w:rFonts w:ascii="TH SarabunIT๙" w:hAnsi="TH SarabunIT๙" w:cs="TH SarabunIT๙" w:hint="cs"/>
          <w:sz w:val="34"/>
          <w:szCs w:val="34"/>
          <w:cs/>
        </w:rPr>
        <w:t>(</w:t>
      </w:r>
      <w:r w:rsidR="00935C58" w:rsidRPr="00842419">
        <w:rPr>
          <w:rFonts w:ascii="TH SarabunIT๙" w:hAnsi="TH SarabunIT๙" w:cs="TH SarabunIT๙"/>
          <w:sz w:val="34"/>
          <w:szCs w:val="34"/>
        </w:rPr>
        <w:t>Dialyzer  Reprocessing</w:t>
      </w:r>
      <w:r w:rsidR="00935C58" w:rsidRPr="00842419">
        <w:rPr>
          <w:rFonts w:ascii="TH SarabunIT๙" w:hAnsi="TH SarabunIT๙" w:cs="TH SarabunIT๙" w:hint="cs"/>
          <w:sz w:val="34"/>
          <w:szCs w:val="34"/>
          <w:cs/>
        </w:rPr>
        <w:t xml:space="preserve">) </w:t>
      </w:r>
      <w:r w:rsidR="00935C58" w:rsidRPr="00842419">
        <w:rPr>
          <w:rFonts w:ascii="TH SarabunIT๙" w:hAnsi="TH SarabunIT๙" w:cs="TH SarabunIT๙"/>
          <w:sz w:val="34"/>
          <w:szCs w:val="34"/>
          <w:cs/>
        </w:rPr>
        <w:t>จะต้องมีประสิทธิภาพและความปลอดภัยสูงสุด</w:t>
      </w:r>
    </w:p>
    <w:p w:rsidR="008A78C0" w:rsidRPr="00842419" w:rsidRDefault="00A06ACF" w:rsidP="00A06ACF">
      <w:pPr>
        <w:autoSpaceDE w:val="0"/>
        <w:autoSpaceDN w:val="0"/>
        <w:adjustRightInd w:val="0"/>
        <w:ind w:left="720"/>
        <w:rPr>
          <w:rFonts w:ascii="TH SarabunIT๙" w:eastAsia="Calibri" w:hAnsi="TH SarabunIT๙" w:cs="TH SarabunIT๙" w:hint="cs"/>
          <w:sz w:val="34"/>
          <w:szCs w:val="34"/>
        </w:rPr>
      </w:pPr>
      <w:r w:rsidRPr="00842419">
        <w:rPr>
          <w:rFonts w:ascii="TH SarabunIT๙" w:hAnsi="TH SarabunIT๙" w:cs="Cordia New" w:hint="cs"/>
          <w:sz w:val="32"/>
          <w:szCs w:val="32"/>
          <w:cs/>
        </w:rPr>
        <w:t xml:space="preserve">       </w:t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</w:rPr>
        <w:t xml:space="preserve"> 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842419">
        <w:rPr>
          <w:rFonts w:ascii="TH SarabunIT๙" w:eastAsia="Calibri" w:hAnsi="TH SarabunIT๙" w:cs="TH SarabunIT๙" w:hint="cs"/>
          <w:sz w:val="34"/>
          <w:szCs w:val="34"/>
          <w:cs/>
        </w:rPr>
        <w:t>5.7)</w:t>
      </w:r>
      <w:r w:rsidRPr="00842419">
        <w:rPr>
          <w:rFonts w:ascii="TH SarabunIT๙" w:eastAsia="Calibri" w:hAnsi="TH SarabunIT๙" w:cs="TH SarabunIT๙"/>
          <w:sz w:val="34"/>
          <w:szCs w:val="34"/>
          <w:cs/>
        </w:rPr>
        <w:t xml:space="preserve">  </w:t>
      </w:r>
      <w:r w:rsidRPr="00842419">
        <w:rPr>
          <w:rFonts w:ascii="TH SarabunIT๙" w:eastAsia="Calibri" w:hAnsi="TH SarabunIT๙" w:cs="TH SarabunIT๙"/>
          <w:b/>
          <w:bCs/>
          <w:sz w:val="34"/>
          <w:szCs w:val="34"/>
          <w:cs/>
        </w:rPr>
        <w:t>หากมีบริการ</w:t>
      </w:r>
      <w:r w:rsidRPr="00842419">
        <w:rPr>
          <w:rFonts w:ascii="TH SarabunIT๙" w:eastAsia="Calibri" w:hAnsi="TH SarabunIT๙" w:cs="TH SarabunIT๙"/>
          <w:sz w:val="34"/>
          <w:szCs w:val="34"/>
          <w:cs/>
        </w:rPr>
        <w:t xml:space="preserve">  จัดให้มีบริการตรวจทางห้องปฏิบัติการชันสูตรที่ได้มาตรฐานและ</w:t>
      </w:r>
    </w:p>
    <w:p w:rsidR="00935C58" w:rsidRPr="00842419" w:rsidRDefault="00A06ACF" w:rsidP="008A78C0">
      <w:pPr>
        <w:autoSpaceDE w:val="0"/>
        <w:autoSpaceDN w:val="0"/>
        <w:adjustRightInd w:val="0"/>
        <w:rPr>
          <w:rFonts w:ascii="TH SarabunIT๙" w:eastAsia="Calibri" w:hAnsi="TH SarabunIT๙" w:cs="TH SarabunIT๙" w:hint="cs"/>
          <w:sz w:val="34"/>
          <w:szCs w:val="34"/>
        </w:rPr>
      </w:pPr>
      <w:r w:rsidRPr="00842419">
        <w:rPr>
          <w:rFonts w:ascii="TH SarabunIT๙" w:eastAsia="Calibri" w:hAnsi="TH SarabunIT๙" w:cs="TH SarabunIT๙"/>
          <w:sz w:val="34"/>
          <w:szCs w:val="34"/>
          <w:cs/>
        </w:rPr>
        <w:t>สามารถทำการตรวจวิเคราะห์ผลการชันสูตรได้เท่าที่จำเป็นเป็นอย่างน้อย</w:t>
      </w:r>
    </w:p>
    <w:p w:rsidR="00571CA3" w:rsidRPr="00842419" w:rsidRDefault="00571CA3" w:rsidP="008A78C0">
      <w:pPr>
        <w:autoSpaceDE w:val="0"/>
        <w:autoSpaceDN w:val="0"/>
        <w:adjustRightInd w:val="0"/>
        <w:rPr>
          <w:rFonts w:ascii="TH SarabunIT๙" w:hAnsi="TH SarabunIT๙" w:cs="TH SarabunIT๙"/>
          <w:spacing w:val="-4"/>
          <w:sz w:val="32"/>
          <w:szCs w:val="32"/>
        </w:rPr>
      </w:pPr>
    </w:p>
    <w:p w:rsidR="00A06ACF" w:rsidRPr="00842419" w:rsidRDefault="00A06ACF" w:rsidP="00A06ACF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sz w:val="34"/>
          <w:szCs w:val="34"/>
        </w:rPr>
      </w:pP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</w:rPr>
        <w:t xml:space="preserve"> 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842419">
        <w:rPr>
          <w:rFonts w:ascii="TH SarabunIT๙" w:eastAsia="Calibri" w:hAnsi="TH SarabunIT๙" w:cs="TH SarabunIT๙" w:hint="cs"/>
          <w:b/>
          <w:bCs/>
          <w:sz w:val="34"/>
          <w:szCs w:val="34"/>
          <w:cs/>
        </w:rPr>
        <w:t>6) มีระบบ</w:t>
      </w:r>
      <w:r w:rsidRPr="00842419">
        <w:rPr>
          <w:rFonts w:ascii="TH SarabunIT๙" w:eastAsia="Calibri" w:hAnsi="TH SarabunIT๙" w:cs="TH SarabunIT๙"/>
          <w:b/>
          <w:bCs/>
          <w:sz w:val="34"/>
          <w:szCs w:val="34"/>
          <w:cs/>
        </w:rPr>
        <w:t>การควบคุมการติดเชื้อ</w:t>
      </w:r>
    </w:p>
    <w:p w:rsidR="00707EDD" w:rsidRPr="00842419" w:rsidRDefault="00A06ACF" w:rsidP="00A06ACF">
      <w:pPr>
        <w:tabs>
          <w:tab w:val="left" w:pos="1134"/>
          <w:tab w:val="left" w:pos="1418"/>
          <w:tab w:val="left" w:pos="1701"/>
          <w:tab w:val="left" w:pos="1985"/>
          <w:tab w:val="left" w:pos="255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4241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  </w:t>
      </w:r>
      <w:r w:rsidRPr="00842419">
        <w:rPr>
          <w:rFonts w:ascii="TH SarabunIT๙" w:hAnsi="TH SarabunIT๙" w:cs="Cordia New" w:hint="cs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</w:rPr>
        <w:t xml:space="preserve"> 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842419">
        <w:rPr>
          <w:rFonts w:ascii="TH SarabunIT๙" w:eastAsia="Calibri" w:hAnsi="TH SarabunIT๙" w:cs="TH SarabunIT๙" w:hint="cs"/>
          <w:sz w:val="34"/>
          <w:szCs w:val="34"/>
          <w:cs/>
        </w:rPr>
        <w:t>6</w:t>
      </w:r>
      <w:r w:rsidRPr="00842419">
        <w:rPr>
          <w:rFonts w:ascii="TH SarabunIT๙" w:eastAsia="Calibri" w:hAnsi="TH SarabunIT๙" w:cs="TH SarabunIT๙"/>
          <w:sz w:val="34"/>
          <w:szCs w:val="34"/>
          <w:cs/>
        </w:rPr>
        <w:t>.๑</w:t>
      </w:r>
      <w:r w:rsidRPr="00842419">
        <w:rPr>
          <w:rFonts w:ascii="TH SarabunIT๙" w:eastAsia="Calibri" w:hAnsi="TH SarabunIT๙" w:cs="TH SarabunIT๙" w:hint="cs"/>
          <w:sz w:val="34"/>
          <w:szCs w:val="34"/>
          <w:cs/>
        </w:rPr>
        <w:t>)</w:t>
      </w:r>
      <w:r w:rsidRPr="00842419">
        <w:rPr>
          <w:rFonts w:ascii="TH SarabunIT๙" w:eastAsia="Calibri" w:hAnsi="TH SarabunIT๙" w:cs="TH SarabunIT๙"/>
          <w:sz w:val="34"/>
          <w:szCs w:val="34"/>
        </w:rPr>
        <w:t xml:space="preserve"> </w:t>
      </w:r>
      <w:r w:rsidRPr="00842419">
        <w:rPr>
          <w:rFonts w:ascii="TH SarabunIT๙" w:eastAsia="Calibri" w:hAnsi="TH SarabunIT๙" w:cs="TH SarabunIT๙"/>
          <w:sz w:val="34"/>
          <w:szCs w:val="34"/>
          <w:cs/>
        </w:rPr>
        <w:t>ห้องให้บริการฟอกเลือด</w:t>
      </w:r>
      <w:r w:rsidRPr="00842419">
        <w:rPr>
          <w:rFonts w:ascii="TH SarabunIT๙" w:eastAsia="Calibri" w:hAnsi="TH SarabunIT๙" w:cs="TH SarabunIT๙"/>
          <w:sz w:val="34"/>
          <w:szCs w:val="34"/>
        </w:rPr>
        <w:t xml:space="preserve"> </w:t>
      </w:r>
      <w:r w:rsidRPr="00842419">
        <w:rPr>
          <w:rFonts w:ascii="TH SarabunIT๙" w:eastAsia="Calibri" w:hAnsi="TH SarabunIT๙" w:cs="TH SarabunIT๙"/>
          <w:sz w:val="34"/>
          <w:szCs w:val="34"/>
          <w:cs/>
        </w:rPr>
        <w:t>ต้องเป็นเขตกึ่งปลอดเชื้อ</w:t>
      </w:r>
    </w:p>
    <w:p w:rsidR="00A06ACF" w:rsidRPr="00842419" w:rsidRDefault="00A06ACF" w:rsidP="00802C75">
      <w:pPr>
        <w:tabs>
          <w:tab w:val="left" w:pos="1134"/>
          <w:tab w:val="left" w:pos="1418"/>
          <w:tab w:val="left" w:pos="1701"/>
          <w:tab w:val="left" w:pos="1985"/>
          <w:tab w:val="left" w:pos="255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42419">
        <w:rPr>
          <w:rFonts w:ascii="TH SarabunIT๙" w:hAnsi="TH SarabunIT๙" w:cs="Cordia New" w:hint="cs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</w:rPr>
        <w:t xml:space="preserve"> 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842419">
        <w:rPr>
          <w:rFonts w:ascii="TH SarabunIT๙" w:hAnsi="TH SarabunIT๙" w:cs="TH SarabunIT๙" w:hint="cs"/>
          <w:sz w:val="34"/>
          <w:szCs w:val="34"/>
          <w:cs/>
        </w:rPr>
        <w:t>6</w:t>
      </w:r>
      <w:r w:rsidRPr="00842419">
        <w:rPr>
          <w:rFonts w:ascii="TH SarabunIT๙" w:hAnsi="TH SarabunIT๙" w:cs="TH SarabunIT๙"/>
          <w:sz w:val="34"/>
          <w:szCs w:val="34"/>
          <w:cs/>
        </w:rPr>
        <w:t>.2</w:t>
      </w:r>
      <w:r w:rsidRPr="00842419">
        <w:rPr>
          <w:rFonts w:ascii="TH SarabunIT๙" w:hAnsi="TH SarabunIT๙" w:cs="TH SarabunIT๙" w:hint="cs"/>
          <w:sz w:val="34"/>
          <w:szCs w:val="34"/>
          <w:cs/>
        </w:rPr>
        <w:t>)</w:t>
      </w:r>
      <w:r w:rsidRPr="00842419">
        <w:rPr>
          <w:rFonts w:ascii="TH SarabunIT๙" w:hAnsi="TH SarabunIT๙" w:cs="TH SarabunIT๙"/>
          <w:sz w:val="34"/>
          <w:szCs w:val="34"/>
        </w:rPr>
        <w:t xml:space="preserve"> </w:t>
      </w:r>
      <w:r w:rsidRPr="00842419">
        <w:rPr>
          <w:rFonts w:ascii="TH SarabunIT๙" w:hAnsi="TH SarabunIT๙" w:cs="TH SarabunIT๙"/>
          <w:sz w:val="34"/>
          <w:szCs w:val="34"/>
          <w:cs/>
        </w:rPr>
        <w:t>การใช้และปฏิบัติงานในเขตห้องบริการฟอกเลือดถูกต้องตามหลักการมาตรฐานการควบคุมการติดเชื้อ</w:t>
      </w:r>
    </w:p>
    <w:p w:rsidR="00A06ACF" w:rsidRPr="00842419" w:rsidRDefault="00A06ACF" w:rsidP="00802C75">
      <w:pPr>
        <w:tabs>
          <w:tab w:val="left" w:pos="1134"/>
          <w:tab w:val="left" w:pos="1418"/>
          <w:tab w:val="left" w:pos="1701"/>
          <w:tab w:val="left" w:pos="1985"/>
          <w:tab w:val="left" w:pos="2552"/>
        </w:tabs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 w:rsidRPr="00842419">
        <w:rPr>
          <w:rFonts w:ascii="TH SarabunIT๙" w:hAnsi="TH SarabunIT๙" w:cs="Cordia New" w:hint="cs"/>
          <w:sz w:val="32"/>
          <w:szCs w:val="32"/>
          <w:cs/>
        </w:rPr>
        <w:tab/>
      </w:r>
      <w:r w:rsidRPr="00842419">
        <w:rPr>
          <w:rFonts w:ascii="TH SarabunIT๙" w:hAnsi="TH SarabunIT๙" w:cs="Times New Roman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</w:rPr>
        <w:t xml:space="preserve"> 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842419">
        <w:rPr>
          <w:rFonts w:ascii="TH SarabunIT๙" w:hAnsi="TH SarabunIT๙" w:cs="TH SarabunIT๙" w:hint="cs"/>
          <w:sz w:val="34"/>
          <w:szCs w:val="34"/>
          <w:cs/>
        </w:rPr>
        <w:t>6</w:t>
      </w:r>
      <w:r w:rsidRPr="00842419">
        <w:rPr>
          <w:rFonts w:ascii="TH SarabunIT๙" w:hAnsi="TH SarabunIT๙" w:cs="TH SarabunIT๙"/>
          <w:sz w:val="34"/>
          <w:szCs w:val="34"/>
          <w:cs/>
        </w:rPr>
        <w:t>.3</w:t>
      </w:r>
      <w:r w:rsidRPr="00842419">
        <w:rPr>
          <w:rFonts w:ascii="TH SarabunIT๙" w:hAnsi="TH SarabunIT๙" w:cs="TH SarabunIT๙" w:hint="cs"/>
          <w:sz w:val="34"/>
          <w:szCs w:val="34"/>
          <w:cs/>
        </w:rPr>
        <w:t>)</w:t>
      </w:r>
      <w:r w:rsidRPr="00842419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5C2E49" w:rsidRPr="00842419">
        <w:rPr>
          <w:rFonts w:ascii="TH SarabunIT๙" w:hAnsi="TH SarabunIT๙" w:cs="TH SarabunIT๙" w:hint="cs"/>
          <w:sz w:val="34"/>
          <w:szCs w:val="34"/>
          <w:cs/>
        </w:rPr>
        <w:t>มี</w:t>
      </w:r>
      <w:r w:rsidRPr="00842419">
        <w:rPr>
          <w:rFonts w:ascii="TH SarabunIT๙" w:hAnsi="TH SarabunIT๙" w:cs="TH SarabunIT๙"/>
          <w:sz w:val="34"/>
          <w:szCs w:val="34"/>
          <w:cs/>
        </w:rPr>
        <w:t>มาตรฐานการดูแลทำความสะอาดห้อง</w:t>
      </w:r>
      <w:r w:rsidRPr="00842419">
        <w:rPr>
          <w:rFonts w:ascii="TH SarabunIT๙" w:hAnsi="TH SarabunIT๙" w:cs="TH SarabunIT๙"/>
          <w:sz w:val="34"/>
          <w:szCs w:val="34"/>
        </w:rPr>
        <w:t xml:space="preserve"> </w:t>
      </w:r>
      <w:r w:rsidRPr="00842419">
        <w:rPr>
          <w:rFonts w:ascii="TH SarabunIT๙" w:hAnsi="TH SarabunIT๙" w:cs="TH SarabunIT๙"/>
          <w:sz w:val="34"/>
          <w:szCs w:val="34"/>
          <w:cs/>
        </w:rPr>
        <w:t>อุปกรณ์</w:t>
      </w:r>
      <w:r w:rsidRPr="00842419">
        <w:rPr>
          <w:rFonts w:ascii="TH SarabunIT๙" w:hAnsi="TH SarabunIT๙" w:cs="TH SarabunIT๙"/>
          <w:sz w:val="34"/>
          <w:szCs w:val="34"/>
        </w:rPr>
        <w:t xml:space="preserve"> </w:t>
      </w:r>
      <w:r w:rsidRPr="00842419">
        <w:rPr>
          <w:rFonts w:ascii="TH SarabunIT๙" w:hAnsi="TH SarabunIT๙" w:cs="TH SarabunIT๙"/>
          <w:sz w:val="34"/>
          <w:szCs w:val="34"/>
          <w:cs/>
        </w:rPr>
        <w:t>เครื่องใช้และสิ่งอำนวยความสะดวก</w:t>
      </w:r>
    </w:p>
    <w:p w:rsidR="00A06ACF" w:rsidRPr="00842419" w:rsidRDefault="00A06ACF" w:rsidP="00802C75">
      <w:pPr>
        <w:tabs>
          <w:tab w:val="left" w:pos="1134"/>
          <w:tab w:val="left" w:pos="1418"/>
          <w:tab w:val="left" w:pos="1701"/>
          <w:tab w:val="left" w:pos="1985"/>
          <w:tab w:val="left" w:pos="255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4966EA" w:rsidRPr="00842419" w:rsidRDefault="00A06ACF" w:rsidP="00A06ACF">
      <w:pPr>
        <w:pStyle w:val="aa"/>
        <w:tabs>
          <w:tab w:val="left" w:pos="1985"/>
          <w:tab w:val="left" w:pos="2552"/>
        </w:tabs>
        <w:jc w:val="thaiDistribute"/>
        <w:rPr>
          <w:rFonts w:ascii="TH SarabunIT๙" w:hAnsi="TH SarabunIT๙" w:cs="Cordia New" w:hint="cs"/>
          <w:spacing w:val="-8"/>
          <w:sz w:val="32"/>
          <w:szCs w:val="32"/>
        </w:rPr>
      </w:pPr>
      <w:r w:rsidRPr="00842419">
        <w:rPr>
          <w:rFonts w:ascii="TH SarabunIT๙" w:hAnsi="TH SarabunIT๙" w:cs="Cordia New" w:hint="cs"/>
          <w:spacing w:val="-8"/>
          <w:sz w:val="32"/>
          <w:szCs w:val="32"/>
          <w:cs/>
        </w:rPr>
        <w:t xml:space="preserve"> </w:t>
      </w:r>
    </w:p>
    <w:p w:rsidR="00571CA3" w:rsidRPr="00842419" w:rsidRDefault="00571CA3" w:rsidP="00A06ACF">
      <w:pPr>
        <w:pStyle w:val="aa"/>
        <w:tabs>
          <w:tab w:val="left" w:pos="1985"/>
          <w:tab w:val="left" w:pos="2552"/>
        </w:tabs>
        <w:jc w:val="thaiDistribute"/>
        <w:rPr>
          <w:rFonts w:ascii="TH SarabunIT๙" w:hAnsi="TH SarabunIT๙" w:cs="Cordia New" w:hint="cs"/>
          <w:spacing w:val="-8"/>
          <w:sz w:val="32"/>
          <w:szCs w:val="32"/>
        </w:rPr>
      </w:pPr>
    </w:p>
    <w:p w:rsidR="00571CA3" w:rsidRPr="00842419" w:rsidRDefault="00571CA3" w:rsidP="00A06ACF">
      <w:pPr>
        <w:pStyle w:val="aa"/>
        <w:tabs>
          <w:tab w:val="left" w:pos="1985"/>
          <w:tab w:val="left" w:pos="2552"/>
        </w:tabs>
        <w:jc w:val="thaiDistribute"/>
        <w:rPr>
          <w:rFonts w:ascii="TH SarabunIT๙" w:hAnsi="TH SarabunIT๙" w:cs="Cordia New" w:hint="cs"/>
          <w:spacing w:val="-8"/>
          <w:sz w:val="32"/>
          <w:szCs w:val="32"/>
        </w:rPr>
      </w:pPr>
    </w:p>
    <w:p w:rsidR="00571CA3" w:rsidRPr="00842419" w:rsidRDefault="00571CA3" w:rsidP="00A06ACF">
      <w:pPr>
        <w:pStyle w:val="aa"/>
        <w:tabs>
          <w:tab w:val="left" w:pos="1985"/>
          <w:tab w:val="left" w:pos="2552"/>
        </w:tabs>
        <w:jc w:val="thaiDistribute"/>
        <w:rPr>
          <w:rFonts w:ascii="TH SarabunIT๙" w:hAnsi="TH SarabunIT๙" w:cs="Cordia New" w:hint="cs"/>
          <w:spacing w:val="-8"/>
          <w:sz w:val="32"/>
          <w:szCs w:val="32"/>
        </w:rPr>
      </w:pPr>
    </w:p>
    <w:p w:rsidR="00571CA3" w:rsidRPr="00842419" w:rsidRDefault="00571CA3" w:rsidP="00A06ACF">
      <w:pPr>
        <w:pStyle w:val="aa"/>
        <w:tabs>
          <w:tab w:val="left" w:pos="1985"/>
          <w:tab w:val="left" w:pos="2552"/>
        </w:tabs>
        <w:jc w:val="thaiDistribute"/>
        <w:rPr>
          <w:rFonts w:ascii="TH SarabunIT๙" w:hAnsi="TH SarabunIT๙" w:cs="Cordia New" w:hint="cs"/>
          <w:spacing w:val="-8"/>
          <w:sz w:val="32"/>
          <w:szCs w:val="32"/>
        </w:rPr>
      </w:pPr>
    </w:p>
    <w:p w:rsidR="00571CA3" w:rsidRPr="00842419" w:rsidRDefault="00571CA3" w:rsidP="00A06ACF">
      <w:pPr>
        <w:pStyle w:val="aa"/>
        <w:tabs>
          <w:tab w:val="left" w:pos="1985"/>
          <w:tab w:val="left" w:pos="2552"/>
        </w:tabs>
        <w:jc w:val="thaiDistribute"/>
        <w:rPr>
          <w:rFonts w:ascii="TH SarabunIT๙" w:hAnsi="TH SarabunIT๙" w:cs="Cordia New" w:hint="cs"/>
          <w:spacing w:val="-8"/>
          <w:sz w:val="32"/>
          <w:szCs w:val="32"/>
        </w:rPr>
      </w:pPr>
    </w:p>
    <w:p w:rsidR="00571CA3" w:rsidRPr="00842419" w:rsidRDefault="00571CA3" w:rsidP="00A06ACF">
      <w:pPr>
        <w:pStyle w:val="aa"/>
        <w:tabs>
          <w:tab w:val="left" w:pos="1985"/>
          <w:tab w:val="left" w:pos="2552"/>
        </w:tabs>
        <w:jc w:val="thaiDistribute"/>
        <w:rPr>
          <w:rFonts w:ascii="TH SarabunIT๙" w:hAnsi="TH SarabunIT๙" w:cs="Cordia New" w:hint="cs"/>
          <w:spacing w:val="-8"/>
          <w:sz w:val="32"/>
          <w:szCs w:val="32"/>
        </w:rPr>
      </w:pPr>
    </w:p>
    <w:p w:rsidR="00571CA3" w:rsidRPr="00842419" w:rsidRDefault="00571CA3" w:rsidP="00A06ACF">
      <w:pPr>
        <w:pStyle w:val="aa"/>
        <w:tabs>
          <w:tab w:val="left" w:pos="1985"/>
          <w:tab w:val="left" w:pos="2552"/>
        </w:tabs>
        <w:jc w:val="thaiDistribute"/>
        <w:rPr>
          <w:rFonts w:ascii="TH SarabunIT๙" w:hAnsi="TH SarabunIT๙" w:cs="Cordia New" w:hint="cs"/>
          <w:spacing w:val="-8"/>
          <w:sz w:val="32"/>
          <w:szCs w:val="32"/>
        </w:rPr>
      </w:pPr>
    </w:p>
    <w:p w:rsidR="00571CA3" w:rsidRDefault="00571CA3" w:rsidP="00A06ACF">
      <w:pPr>
        <w:pStyle w:val="aa"/>
        <w:tabs>
          <w:tab w:val="left" w:pos="1985"/>
          <w:tab w:val="left" w:pos="2552"/>
        </w:tabs>
        <w:jc w:val="thaiDistribute"/>
        <w:rPr>
          <w:rFonts w:ascii="TH SarabunIT๙" w:hAnsi="TH SarabunIT๙" w:cs="Cordia New" w:hint="cs"/>
          <w:spacing w:val="-8"/>
          <w:sz w:val="32"/>
          <w:szCs w:val="32"/>
        </w:rPr>
      </w:pPr>
    </w:p>
    <w:p w:rsidR="00F21024" w:rsidRPr="00842419" w:rsidRDefault="00F21024" w:rsidP="00A06ACF">
      <w:pPr>
        <w:pStyle w:val="aa"/>
        <w:tabs>
          <w:tab w:val="left" w:pos="1985"/>
          <w:tab w:val="left" w:pos="2552"/>
        </w:tabs>
        <w:jc w:val="thaiDistribute"/>
        <w:rPr>
          <w:rFonts w:ascii="TH SarabunIT๙" w:hAnsi="TH SarabunIT๙" w:cs="Cordia New" w:hint="cs"/>
          <w:spacing w:val="-8"/>
          <w:sz w:val="32"/>
          <w:szCs w:val="32"/>
        </w:rPr>
      </w:pPr>
    </w:p>
    <w:p w:rsidR="00571CA3" w:rsidRPr="00842419" w:rsidRDefault="00571CA3" w:rsidP="00A06ACF">
      <w:pPr>
        <w:pStyle w:val="aa"/>
        <w:tabs>
          <w:tab w:val="left" w:pos="1985"/>
          <w:tab w:val="left" w:pos="2552"/>
        </w:tabs>
        <w:jc w:val="thaiDistribute"/>
        <w:rPr>
          <w:rFonts w:ascii="TH SarabunIT๙" w:hAnsi="TH SarabunIT๙" w:cs="Cordia New" w:hint="cs"/>
          <w:spacing w:val="-8"/>
          <w:sz w:val="32"/>
          <w:szCs w:val="32"/>
        </w:rPr>
      </w:pPr>
    </w:p>
    <w:p w:rsidR="00571CA3" w:rsidRPr="00842419" w:rsidRDefault="00571CA3" w:rsidP="00A06ACF">
      <w:pPr>
        <w:pStyle w:val="aa"/>
        <w:tabs>
          <w:tab w:val="left" w:pos="1985"/>
          <w:tab w:val="left" w:pos="2552"/>
        </w:tabs>
        <w:jc w:val="thaiDistribute"/>
        <w:rPr>
          <w:rFonts w:ascii="TH SarabunIT๙" w:hAnsi="TH SarabunIT๙" w:cs="Cordia New" w:hint="cs"/>
          <w:spacing w:val="-8"/>
          <w:sz w:val="32"/>
          <w:szCs w:val="32"/>
        </w:rPr>
      </w:pPr>
    </w:p>
    <w:p w:rsidR="00571CA3" w:rsidRPr="00842419" w:rsidRDefault="00571CA3" w:rsidP="00A06ACF">
      <w:pPr>
        <w:pStyle w:val="aa"/>
        <w:tabs>
          <w:tab w:val="left" w:pos="1985"/>
          <w:tab w:val="left" w:pos="2552"/>
        </w:tabs>
        <w:jc w:val="thaiDistribute"/>
        <w:rPr>
          <w:rFonts w:ascii="TH SarabunIT๙" w:hAnsi="TH SarabunIT๙" w:cs="Cordia New" w:hint="cs"/>
          <w:spacing w:val="-8"/>
          <w:sz w:val="32"/>
          <w:szCs w:val="32"/>
        </w:rPr>
      </w:pPr>
    </w:p>
    <w:p w:rsidR="00571CA3" w:rsidRPr="00842419" w:rsidRDefault="00571CA3" w:rsidP="00A06ACF">
      <w:pPr>
        <w:pStyle w:val="aa"/>
        <w:tabs>
          <w:tab w:val="left" w:pos="1985"/>
          <w:tab w:val="left" w:pos="2552"/>
        </w:tabs>
        <w:jc w:val="thaiDistribute"/>
        <w:rPr>
          <w:rFonts w:ascii="TH SarabunIT๙" w:hAnsi="TH SarabunIT๙" w:cs="Cordia New" w:hint="cs"/>
          <w:spacing w:val="-8"/>
          <w:sz w:val="32"/>
          <w:szCs w:val="32"/>
        </w:rPr>
      </w:pPr>
    </w:p>
    <w:p w:rsidR="00571CA3" w:rsidRPr="00842419" w:rsidRDefault="00571CA3" w:rsidP="00A06ACF">
      <w:pPr>
        <w:pStyle w:val="aa"/>
        <w:tabs>
          <w:tab w:val="left" w:pos="1985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F7EDE" w:rsidRPr="00842419" w:rsidRDefault="000F7EDE" w:rsidP="000F7ED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241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3  ความเห็นของพนักงานเจ้าหน้าที่ผู้ตรวจสถานพยาบาลประเภทคลินิก</w:t>
      </w:r>
    </w:p>
    <w:p w:rsidR="000F7EDE" w:rsidRPr="00842419" w:rsidRDefault="000F7EDE" w:rsidP="000F7EDE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2031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อนุญาต</w:t>
      </w:r>
    </w:p>
    <w:p w:rsidR="000F7EDE" w:rsidRPr="00842419" w:rsidRDefault="000F7EDE" w:rsidP="00A75EAC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2031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>ไม่อนุญาต เนื่องจา</w:t>
      </w:r>
      <w:r w:rsidR="007025A9" w:rsidRPr="00842419">
        <w:rPr>
          <w:rFonts w:ascii="TH SarabunIT๙" w:hAnsi="TH SarabunIT๙" w:cs="TH SarabunIT๙"/>
          <w:sz w:val="32"/>
          <w:szCs w:val="32"/>
          <w:cs/>
        </w:rPr>
        <w:t>ก</w:t>
      </w:r>
      <w:r w:rsidRPr="0084241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</w:t>
      </w:r>
      <w:r w:rsidR="00A75EAC"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</w:t>
      </w:r>
      <w:r w:rsidR="00542031" w:rsidRPr="00842419">
        <w:rPr>
          <w:rFonts w:ascii="TH SarabunIT๙" w:hAnsi="TH SarabunIT๙" w:cs="TH SarabunIT๙"/>
          <w:b/>
          <w:bCs/>
          <w:sz w:val="32"/>
          <w:szCs w:val="32"/>
          <w:cs/>
        </w:rPr>
        <w:t>.........</w:t>
      </w:r>
      <w:r w:rsidR="007025A9"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</w:t>
      </w:r>
    </w:p>
    <w:p w:rsidR="000F7EDE" w:rsidRPr="00842419" w:rsidRDefault="000F7EDE" w:rsidP="000F7EDE">
      <w:pPr>
        <w:tabs>
          <w:tab w:val="left" w:pos="709"/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TH SarabunIT๙" w:hAnsi="TH SarabunIT๙" w:cs="TH SarabunIT๙"/>
          <w:sz w:val="32"/>
          <w:szCs w:val="32"/>
          <w:cs/>
        </w:rPr>
        <w:tab/>
      </w:r>
      <w:r w:rsidRPr="00842419">
        <w:rPr>
          <w:rFonts w:ascii="Arial" w:hAnsi="Arial" w:cs="Arial"/>
          <w:sz w:val="32"/>
          <w:szCs w:val="32"/>
          <w:cs/>
        </w:rPr>
        <w:t>□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2031" w:rsidRPr="00842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อนุญาตมีเงื่อนไขโดยให้ปรับปรุง (โดยกำหนดเวลาตามความเหมาะสมของสภาพปัญหา แต่ทั้งนี้ </w:t>
      </w:r>
      <w:r w:rsidR="00542031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42419">
        <w:rPr>
          <w:rFonts w:ascii="TH SarabunIT๙" w:hAnsi="TH SarabunIT๙" w:cs="TH SarabunIT๙"/>
          <w:sz w:val="32"/>
          <w:szCs w:val="32"/>
          <w:cs/>
        </w:rPr>
        <w:t>ไม่ควรเกิน 30 วัน หรือตามความเห็นของคณะอนุกรรมการสถานพยาบาล)</w:t>
      </w:r>
    </w:p>
    <w:p w:rsidR="000F7EDE" w:rsidRPr="00842419" w:rsidRDefault="000F7EDE" w:rsidP="000F7ED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b/>
          <w:bCs/>
          <w:sz w:val="32"/>
          <w:szCs w:val="32"/>
          <w:cs/>
        </w:rPr>
        <w:t>คณะอนุกรรมการสถานพยาบาล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หมายถึง คณะอนุกรรมการสถานพยาบาลประจำจังหวัด (ในส่วนภูมิภาค) หรือ คณะอนุกรรมการสถานพยาบาลประเภทที่ไม่รับผู้ป่วยไว้ค้างคืน (ในเขตกรุงเทพมหานคร)</w:t>
      </w:r>
    </w:p>
    <w:p w:rsidR="000F7EDE" w:rsidRPr="00842419" w:rsidRDefault="000F7EDE" w:rsidP="000F7ED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  <w:t>จากการตรวจมาตรฐานสถานพยาบาลประเภทคลินิก พนักงานเจ้าหน้าที่ที่มีความเห็นต้องแก้ไข ปรับปรุงก่อนการประชุมของคณะอนุกรรมการสถานพยาบาล เพื่อพิจารณาอนุญาต ได้แก่</w:t>
      </w:r>
    </w:p>
    <w:p w:rsidR="000F7EDE" w:rsidRPr="00842419" w:rsidRDefault="000F7EDE" w:rsidP="000F7EDE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84241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A75EAC"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</w:t>
      </w:r>
      <w:r w:rsidR="007025A9" w:rsidRPr="00842419">
        <w:rPr>
          <w:rFonts w:ascii="TH SarabunIT๙" w:hAnsi="TH SarabunIT๙" w:cs="TH SarabunIT๙"/>
          <w:b/>
          <w:bCs/>
          <w:sz w:val="32"/>
          <w:szCs w:val="32"/>
          <w:cs/>
        </w:rPr>
        <w:t>......</w:t>
      </w:r>
    </w:p>
    <w:p w:rsidR="000F7EDE" w:rsidRPr="00842419" w:rsidRDefault="000F7EDE" w:rsidP="000F7EDE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4241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</w:t>
      </w:r>
      <w:r w:rsidR="00A75EAC"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</w:t>
      </w:r>
      <w:r w:rsidRPr="00842419">
        <w:rPr>
          <w:rFonts w:ascii="TH SarabunIT๙" w:hAnsi="TH SarabunIT๙" w:cs="TH SarabunIT๙"/>
          <w:b/>
          <w:bCs/>
          <w:sz w:val="32"/>
          <w:szCs w:val="32"/>
          <w:cs/>
        </w:rPr>
        <w:t>...............</w:t>
      </w:r>
      <w:r w:rsidR="007025A9" w:rsidRPr="0084241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</w:t>
      </w:r>
    </w:p>
    <w:p w:rsidR="000F7EDE" w:rsidRPr="00842419" w:rsidRDefault="000F7EDE" w:rsidP="000F7ED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42419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168A" w:rsidRPr="00842419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</w:t>
      </w:r>
      <w:r w:rsidR="007025A9" w:rsidRPr="0084241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</w:t>
      </w:r>
    </w:p>
    <w:p w:rsidR="000F7EDE" w:rsidRPr="00842419" w:rsidRDefault="000F7EDE" w:rsidP="000F7EDE">
      <w:pPr>
        <w:rPr>
          <w:rFonts w:ascii="TH SarabunIT๙" w:hAnsi="TH SarabunIT๙" w:cs="TH SarabunIT๙"/>
          <w:sz w:val="32"/>
          <w:szCs w:val="32"/>
        </w:rPr>
      </w:pPr>
    </w:p>
    <w:p w:rsidR="000F7EDE" w:rsidRPr="00842419" w:rsidRDefault="000F7EDE" w:rsidP="000F7EDE">
      <w:pPr>
        <w:tabs>
          <w:tab w:val="left" w:pos="4820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</w:t>
      </w:r>
      <w:r w:rsidR="007025A9" w:rsidRPr="00842419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42419">
        <w:rPr>
          <w:rFonts w:ascii="TH SarabunIT๙" w:hAnsi="TH SarabunIT๙" w:cs="TH SarabunIT๙"/>
          <w:sz w:val="32"/>
          <w:szCs w:val="32"/>
          <w:cs/>
        </w:rPr>
        <w:t>....พนักงานเจ้าหน้าที่</w:t>
      </w:r>
      <w:r w:rsidRPr="00842419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</w:t>
      </w:r>
      <w:r w:rsidR="007025A9" w:rsidRPr="00842419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842419">
        <w:rPr>
          <w:rFonts w:ascii="TH SarabunIT๙" w:hAnsi="TH SarabunIT๙" w:cs="TH SarabunIT๙"/>
          <w:sz w:val="32"/>
          <w:szCs w:val="32"/>
          <w:cs/>
        </w:rPr>
        <w:t>.......พนักงานเจ้าหน้าที่</w:t>
      </w:r>
    </w:p>
    <w:p w:rsidR="000F7EDE" w:rsidRPr="00842419" w:rsidRDefault="000F7EDE" w:rsidP="000F7EDE">
      <w:pPr>
        <w:tabs>
          <w:tab w:val="left" w:pos="4820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    (              </w:t>
      </w:r>
      <w:r w:rsidR="00A75EAC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A75EAC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       )</w:t>
      </w:r>
      <w:r w:rsidRPr="00842419">
        <w:rPr>
          <w:rFonts w:ascii="TH SarabunIT๙" w:hAnsi="TH SarabunIT๙" w:cs="TH SarabunIT๙"/>
          <w:sz w:val="32"/>
          <w:szCs w:val="32"/>
        </w:rPr>
        <w:tab/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     (            </w:t>
      </w:r>
      <w:r w:rsidR="00A75EAC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               ) </w:t>
      </w:r>
    </w:p>
    <w:p w:rsidR="000F7EDE" w:rsidRPr="00842419" w:rsidRDefault="000F7EDE" w:rsidP="000F7EDE">
      <w:pPr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A75EAC" w:rsidRPr="008424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7EDE" w:rsidRPr="00842419" w:rsidRDefault="000F7EDE" w:rsidP="000F7EDE">
      <w:pPr>
        <w:tabs>
          <w:tab w:val="left" w:pos="4820"/>
        </w:tabs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>ลงชื่อ...................................</w:t>
      </w:r>
      <w:r w:rsidR="007025A9" w:rsidRPr="00842419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42419">
        <w:rPr>
          <w:rFonts w:ascii="TH SarabunIT๙" w:hAnsi="TH SarabunIT๙" w:cs="TH SarabunIT๙"/>
          <w:sz w:val="32"/>
          <w:szCs w:val="32"/>
          <w:cs/>
        </w:rPr>
        <w:t>.......พนักงานเจ้าหน้าที่</w:t>
      </w:r>
      <w:r w:rsidRPr="00842419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</w:t>
      </w:r>
      <w:r w:rsidR="007025A9" w:rsidRPr="00842419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842419">
        <w:rPr>
          <w:rFonts w:ascii="TH SarabunIT๙" w:hAnsi="TH SarabunIT๙" w:cs="TH SarabunIT๙"/>
          <w:sz w:val="32"/>
          <w:szCs w:val="32"/>
          <w:cs/>
        </w:rPr>
        <w:t>..........พนักงานเจ้าหน้าที่</w:t>
      </w:r>
    </w:p>
    <w:p w:rsidR="000F7EDE" w:rsidRPr="00842419" w:rsidRDefault="000F7EDE" w:rsidP="000F7EDE">
      <w:pPr>
        <w:tabs>
          <w:tab w:val="left" w:pos="4820"/>
        </w:tabs>
        <w:rPr>
          <w:rFonts w:ascii="TH SarabunIT๙" w:hAnsi="TH SarabunIT๙" w:cs="TH SarabunIT๙"/>
          <w:sz w:val="32"/>
          <w:szCs w:val="32"/>
          <w:cs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    (                </w:t>
      </w:r>
      <w:r w:rsidR="00A75EAC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           )</w:t>
      </w:r>
      <w:r w:rsidRPr="00842419">
        <w:rPr>
          <w:rFonts w:ascii="TH SarabunIT๙" w:hAnsi="TH SarabunIT๙" w:cs="TH SarabunIT๙"/>
          <w:sz w:val="32"/>
          <w:szCs w:val="32"/>
        </w:rPr>
        <w:tab/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     (          </w:t>
      </w:r>
      <w:r w:rsidR="00A75EAC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 xml:space="preserve">                   ) </w:t>
      </w:r>
    </w:p>
    <w:p w:rsidR="000F7EDE" w:rsidRPr="00842419" w:rsidRDefault="000F7EDE" w:rsidP="000F7EDE">
      <w:pPr>
        <w:tabs>
          <w:tab w:val="left" w:pos="851"/>
        </w:tabs>
        <w:ind w:firstLine="73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ab/>
        <w:t>ข้าพเจ้าผู้ประกอบกิจการสถานพยาบาล/ผู้ดำเนินการสถานพยาบาล  ได้รับทราบผลการตรวจสถานพยาบาลประเภทคลินิกแล้ว  และขอรับรองว่า พนักงานเจ้าหน้าที่มิได้ทำให้ทรัพย์สินของผู้ประกอบกิจการสถานพยาบาล เสียหาย สูญหาย หรือเสื่อมค่าแต่ประการใด</w:t>
      </w:r>
      <w:r w:rsidR="007025A9" w:rsidRPr="00842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0017" w:rsidRPr="0084241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7025A9" w:rsidRPr="00842419">
        <w:rPr>
          <w:rFonts w:ascii="TH SarabunIT๙" w:hAnsi="TH SarabunIT๙" w:cs="TH SarabunIT๙" w:hint="cs"/>
          <w:sz w:val="32"/>
          <w:szCs w:val="32"/>
          <w:cs/>
        </w:rPr>
        <w:t>ได้รับคำแนะนำในเรื่องการประกอบกิจการสถานพยาบาลต้องกระทำ</w:t>
      </w:r>
      <w:r w:rsidR="009F0017" w:rsidRPr="00842419">
        <w:rPr>
          <w:rFonts w:ascii="TH SarabunIT๙" w:hAnsi="TH SarabunIT๙" w:cs="TH SarabunIT๙" w:hint="cs"/>
          <w:sz w:val="32"/>
          <w:szCs w:val="32"/>
          <w:cs/>
        </w:rPr>
        <w:t>ภายหลัง</w:t>
      </w:r>
      <w:r w:rsidR="007025A9" w:rsidRPr="00842419">
        <w:rPr>
          <w:rFonts w:ascii="TH SarabunIT๙" w:hAnsi="TH SarabunIT๙" w:cs="TH SarabunIT๙" w:hint="cs"/>
          <w:sz w:val="32"/>
          <w:szCs w:val="32"/>
          <w:cs/>
        </w:rPr>
        <w:t>ได้รับใบอนุญาตประกอบกิจการและใบอนุญาตดำเนินการสถานพยาบาล</w:t>
      </w:r>
      <w:r w:rsidR="00CE6956" w:rsidRPr="00842419">
        <w:rPr>
          <w:rFonts w:ascii="TH SarabunIT๙" w:hAnsi="TH SarabunIT๙" w:cs="TH SarabunIT๙" w:hint="cs"/>
          <w:sz w:val="32"/>
          <w:szCs w:val="32"/>
          <w:cs/>
        </w:rPr>
        <w:t>เท่านั้น</w:t>
      </w:r>
    </w:p>
    <w:p w:rsidR="000F7EDE" w:rsidRPr="00842419" w:rsidRDefault="000F7EDE" w:rsidP="000F7EDE">
      <w:pPr>
        <w:rPr>
          <w:rFonts w:ascii="TH SarabunIT๙" w:hAnsi="TH SarabunIT๙" w:cs="TH SarabunIT๙"/>
          <w:sz w:val="32"/>
          <w:szCs w:val="32"/>
        </w:rPr>
      </w:pPr>
    </w:p>
    <w:p w:rsidR="000F7EDE" w:rsidRPr="00842419" w:rsidRDefault="000F7EDE" w:rsidP="000F7ED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ลงชื่อ.....................................................................ผู้ขออนุญาตประกอบกิจการสถานพยาบาล หรือ</w:t>
      </w:r>
    </w:p>
    <w:p w:rsidR="000F7EDE" w:rsidRPr="00842419" w:rsidRDefault="000F7EDE" w:rsidP="000F7EDE">
      <w:pPr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              (                                                   ) ผู้รับมอบอำนาจจากผู้ประกอบกิจการสถานพยาบาล </w:t>
      </w:r>
    </w:p>
    <w:p w:rsidR="000F7EDE" w:rsidRPr="00842419" w:rsidRDefault="000F7EDE" w:rsidP="000F7EDE">
      <w:pPr>
        <w:ind w:left="1440"/>
        <w:rPr>
          <w:rFonts w:ascii="TH SarabunIT๙" w:hAnsi="TH SarabunIT๙" w:cs="TH SarabunIT๙"/>
          <w:sz w:val="12"/>
          <w:szCs w:val="12"/>
        </w:rPr>
      </w:pPr>
    </w:p>
    <w:p w:rsidR="000F7EDE" w:rsidRPr="00842419" w:rsidRDefault="000F7EDE" w:rsidP="000F7ED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ลงชื่อ.....................................................................ผู้ขออนุญาตดำเนินการสถานพยาบาล</w:t>
      </w:r>
    </w:p>
    <w:p w:rsidR="000F7EDE" w:rsidRPr="00842419" w:rsidRDefault="000F7EDE" w:rsidP="000F7EDE">
      <w:pPr>
        <w:ind w:left="720"/>
        <w:rPr>
          <w:rFonts w:ascii="TH SarabunIT๙" w:hAnsi="TH SarabunIT๙" w:cs="TH SarabunIT๙"/>
          <w:sz w:val="32"/>
          <w:szCs w:val="32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 xml:space="preserve">      (                                                   )  </w:t>
      </w:r>
    </w:p>
    <w:p w:rsidR="000F7EDE" w:rsidRPr="00984677" w:rsidRDefault="000F7EDE" w:rsidP="003B31DB">
      <w:pPr>
        <w:ind w:left="-131" w:firstLine="851"/>
        <w:rPr>
          <w:rFonts w:ascii="TH SarabunIT๙" w:hAnsi="TH SarabunIT๙" w:cs="TH SarabunIT๙" w:hint="cs"/>
          <w:sz w:val="30"/>
          <w:szCs w:val="30"/>
        </w:rPr>
      </w:pPr>
      <w:r w:rsidRPr="00842419">
        <w:rPr>
          <w:rFonts w:ascii="TH SarabunIT๙" w:hAnsi="TH SarabunIT๙" w:cs="TH SarabunIT๙"/>
          <w:sz w:val="32"/>
          <w:szCs w:val="32"/>
          <w:cs/>
        </w:rPr>
        <w:t>วัน</w:t>
      </w:r>
      <w:r w:rsidRPr="00842419">
        <w:rPr>
          <w:rFonts w:ascii="TH SarabunIT๙" w:hAnsi="TH SarabunIT๙" w:cs="TH SarabunIT๙"/>
          <w:sz w:val="32"/>
          <w:szCs w:val="32"/>
        </w:rPr>
        <w:t>……………</w:t>
      </w:r>
      <w:r w:rsidRPr="0084241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984677">
        <w:rPr>
          <w:rFonts w:ascii="TH SarabunIT๙" w:hAnsi="TH SarabunIT๙" w:cs="TH SarabunIT๙"/>
          <w:sz w:val="32"/>
          <w:szCs w:val="32"/>
        </w:rPr>
        <w:t>……………………….</w:t>
      </w:r>
      <w:r w:rsidRPr="00984677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984677">
        <w:rPr>
          <w:rFonts w:ascii="TH SarabunIT๙" w:hAnsi="TH SarabunIT๙" w:cs="TH SarabunIT๙"/>
          <w:sz w:val="32"/>
          <w:szCs w:val="32"/>
        </w:rPr>
        <w:t>……………………………</w:t>
      </w:r>
    </w:p>
    <w:sectPr w:rsidR="000F7EDE" w:rsidRPr="00984677" w:rsidSect="00473EA3">
      <w:headerReference w:type="even" r:id="rId9"/>
      <w:headerReference w:type="default" r:id="rId10"/>
      <w:headerReference w:type="first" r:id="rId11"/>
      <w:pgSz w:w="11906" w:h="16838"/>
      <w:pgMar w:top="1134" w:right="1133" w:bottom="1135" w:left="1418" w:header="505" w:footer="50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F88" w:rsidRDefault="009B4F88">
      <w:r>
        <w:separator/>
      </w:r>
    </w:p>
  </w:endnote>
  <w:endnote w:type="continuationSeparator" w:id="0">
    <w:p w:rsidR="009B4F88" w:rsidRDefault="009B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F88" w:rsidRDefault="009B4F88">
      <w:r>
        <w:separator/>
      </w:r>
    </w:p>
  </w:footnote>
  <w:footnote w:type="continuationSeparator" w:id="0">
    <w:p w:rsidR="009B4F88" w:rsidRDefault="009B4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467" w:rsidRDefault="00960467" w:rsidP="00995A8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0467" w:rsidRDefault="00960467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467" w:rsidRPr="0099769F" w:rsidRDefault="00960467" w:rsidP="00995A8D">
    <w:pPr>
      <w:pStyle w:val="a6"/>
      <w:framePr w:wrap="around" w:vAnchor="text" w:hAnchor="margin" w:xAlign="right" w:y="1"/>
      <w:rPr>
        <w:rStyle w:val="a5"/>
        <w:rFonts w:ascii="TH SarabunIT๙" w:hAnsi="TH SarabunIT๙" w:cs="TH SarabunIT๙"/>
      </w:rPr>
    </w:pPr>
    <w:r w:rsidRPr="0099769F">
      <w:rPr>
        <w:rStyle w:val="a5"/>
        <w:rFonts w:ascii="TH SarabunIT๙" w:hAnsi="TH SarabunIT๙" w:cs="TH SarabunIT๙"/>
      </w:rPr>
      <w:fldChar w:fldCharType="begin"/>
    </w:r>
    <w:r w:rsidRPr="0099769F">
      <w:rPr>
        <w:rStyle w:val="a5"/>
        <w:rFonts w:ascii="TH SarabunIT๙" w:hAnsi="TH SarabunIT๙" w:cs="TH SarabunIT๙"/>
      </w:rPr>
      <w:instrText xml:space="preserve">PAGE  </w:instrText>
    </w:r>
    <w:r w:rsidRPr="0099769F">
      <w:rPr>
        <w:rStyle w:val="a5"/>
        <w:rFonts w:ascii="TH SarabunIT๙" w:hAnsi="TH SarabunIT๙" w:cs="TH SarabunIT๙"/>
      </w:rPr>
      <w:fldChar w:fldCharType="separate"/>
    </w:r>
    <w:r w:rsidR="004F5C3B">
      <w:rPr>
        <w:rStyle w:val="a5"/>
        <w:rFonts w:ascii="TH SarabunIT๙" w:hAnsi="TH SarabunIT๙" w:cs="TH SarabunIT๙"/>
        <w:noProof/>
      </w:rPr>
      <w:t>11</w:t>
    </w:r>
    <w:r w:rsidRPr="0099769F">
      <w:rPr>
        <w:rStyle w:val="a5"/>
        <w:rFonts w:ascii="TH SarabunIT๙" w:hAnsi="TH SarabunIT๙" w:cs="TH SarabunIT๙"/>
      </w:rPr>
      <w:fldChar w:fldCharType="end"/>
    </w:r>
  </w:p>
  <w:p w:rsidR="00960467" w:rsidRDefault="00960467">
    <w:pPr>
      <w:pStyle w:val="a6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467" w:rsidRDefault="00960467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962"/>
    <w:multiLevelType w:val="hybridMultilevel"/>
    <w:tmpl w:val="06D2E4AE"/>
    <w:lvl w:ilvl="0" w:tplc="108AC834">
      <w:start w:val="1"/>
      <w:numFmt w:val="decimal"/>
      <w:lvlText w:val="%1."/>
      <w:lvlJc w:val="left"/>
      <w:pPr>
        <w:ind w:left="121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0235F"/>
    <w:multiLevelType w:val="hybridMultilevel"/>
    <w:tmpl w:val="A288BE26"/>
    <w:lvl w:ilvl="0" w:tplc="5C94F814">
      <w:start w:val="1"/>
      <w:numFmt w:val="decimal"/>
      <w:lvlText w:val="%1."/>
      <w:lvlJc w:val="left"/>
      <w:pPr>
        <w:ind w:left="121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03025C"/>
    <w:multiLevelType w:val="hybridMultilevel"/>
    <w:tmpl w:val="71F67038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FE312B"/>
    <w:multiLevelType w:val="singleLevel"/>
    <w:tmpl w:val="25A8FBDA"/>
    <w:lvl w:ilvl="0">
      <w:start w:val="1"/>
      <w:numFmt w:val="thaiLetters"/>
      <w:pStyle w:val="6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">
    <w:nsid w:val="2E2A33E4"/>
    <w:multiLevelType w:val="hybridMultilevel"/>
    <w:tmpl w:val="A63CFF1C"/>
    <w:lvl w:ilvl="0" w:tplc="E43A29EC">
      <w:start w:val="4"/>
      <w:numFmt w:val="decimal"/>
      <w:lvlText w:val="%1."/>
      <w:lvlJc w:val="left"/>
      <w:pPr>
        <w:ind w:left="1215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52"/>
    <w:rsid w:val="000053DC"/>
    <w:rsid w:val="00007889"/>
    <w:rsid w:val="000121FC"/>
    <w:rsid w:val="00015CC3"/>
    <w:rsid w:val="00025C29"/>
    <w:rsid w:val="000260A8"/>
    <w:rsid w:val="000266F2"/>
    <w:rsid w:val="00026B35"/>
    <w:rsid w:val="0003142F"/>
    <w:rsid w:val="00037146"/>
    <w:rsid w:val="00061A8B"/>
    <w:rsid w:val="00064228"/>
    <w:rsid w:val="0007281D"/>
    <w:rsid w:val="00073587"/>
    <w:rsid w:val="000740B5"/>
    <w:rsid w:val="00082BDD"/>
    <w:rsid w:val="000843A0"/>
    <w:rsid w:val="00086614"/>
    <w:rsid w:val="00091FF5"/>
    <w:rsid w:val="000A06EB"/>
    <w:rsid w:val="000A5799"/>
    <w:rsid w:val="000B1F4B"/>
    <w:rsid w:val="000B7A77"/>
    <w:rsid w:val="000C35C4"/>
    <w:rsid w:val="000C479D"/>
    <w:rsid w:val="000C6F35"/>
    <w:rsid w:val="000D0190"/>
    <w:rsid w:val="000D0786"/>
    <w:rsid w:val="000D22C4"/>
    <w:rsid w:val="000E1083"/>
    <w:rsid w:val="000E1C04"/>
    <w:rsid w:val="000E5367"/>
    <w:rsid w:val="000F0925"/>
    <w:rsid w:val="000F625E"/>
    <w:rsid w:val="000F7EDE"/>
    <w:rsid w:val="00101474"/>
    <w:rsid w:val="00101A97"/>
    <w:rsid w:val="0010226D"/>
    <w:rsid w:val="001040DA"/>
    <w:rsid w:val="00107B10"/>
    <w:rsid w:val="00107DB2"/>
    <w:rsid w:val="00116D48"/>
    <w:rsid w:val="001174B5"/>
    <w:rsid w:val="0012014B"/>
    <w:rsid w:val="00121080"/>
    <w:rsid w:val="001245C7"/>
    <w:rsid w:val="00134831"/>
    <w:rsid w:val="00134E95"/>
    <w:rsid w:val="00142950"/>
    <w:rsid w:val="00146AD9"/>
    <w:rsid w:val="001506D6"/>
    <w:rsid w:val="00154A4B"/>
    <w:rsid w:val="00154F5E"/>
    <w:rsid w:val="00156237"/>
    <w:rsid w:val="00157187"/>
    <w:rsid w:val="00157828"/>
    <w:rsid w:val="0016270A"/>
    <w:rsid w:val="00163534"/>
    <w:rsid w:val="0017323A"/>
    <w:rsid w:val="00174BA5"/>
    <w:rsid w:val="00177B16"/>
    <w:rsid w:val="00180096"/>
    <w:rsid w:val="00183836"/>
    <w:rsid w:val="00184126"/>
    <w:rsid w:val="00184E85"/>
    <w:rsid w:val="00186968"/>
    <w:rsid w:val="00187785"/>
    <w:rsid w:val="00191EF3"/>
    <w:rsid w:val="00193D43"/>
    <w:rsid w:val="001A0F62"/>
    <w:rsid w:val="001A4BBA"/>
    <w:rsid w:val="001A4F4A"/>
    <w:rsid w:val="001A56AF"/>
    <w:rsid w:val="001A5FDC"/>
    <w:rsid w:val="001B39BE"/>
    <w:rsid w:val="001C119A"/>
    <w:rsid w:val="001C75E3"/>
    <w:rsid w:val="001D1B9A"/>
    <w:rsid w:val="001D20B2"/>
    <w:rsid w:val="001D2C44"/>
    <w:rsid w:val="001E1297"/>
    <w:rsid w:val="001E1C16"/>
    <w:rsid w:val="001E2EAD"/>
    <w:rsid w:val="001E45AB"/>
    <w:rsid w:val="001E4D83"/>
    <w:rsid w:val="001F2575"/>
    <w:rsid w:val="001F3461"/>
    <w:rsid w:val="00200917"/>
    <w:rsid w:val="00200DFB"/>
    <w:rsid w:val="00202950"/>
    <w:rsid w:val="002063D4"/>
    <w:rsid w:val="002065E8"/>
    <w:rsid w:val="00207261"/>
    <w:rsid w:val="00214477"/>
    <w:rsid w:val="00215BA6"/>
    <w:rsid w:val="00216320"/>
    <w:rsid w:val="00216F10"/>
    <w:rsid w:val="00222479"/>
    <w:rsid w:val="00224022"/>
    <w:rsid w:val="00227A6C"/>
    <w:rsid w:val="00227ECF"/>
    <w:rsid w:val="00232FA9"/>
    <w:rsid w:val="00237A12"/>
    <w:rsid w:val="00246812"/>
    <w:rsid w:val="00246B24"/>
    <w:rsid w:val="00252278"/>
    <w:rsid w:val="00252F96"/>
    <w:rsid w:val="002563BB"/>
    <w:rsid w:val="00257DE4"/>
    <w:rsid w:val="00257FD0"/>
    <w:rsid w:val="002634B6"/>
    <w:rsid w:val="00286763"/>
    <w:rsid w:val="00292AC4"/>
    <w:rsid w:val="002978A9"/>
    <w:rsid w:val="002A27C2"/>
    <w:rsid w:val="002A308F"/>
    <w:rsid w:val="002A5252"/>
    <w:rsid w:val="002A5399"/>
    <w:rsid w:val="002A607B"/>
    <w:rsid w:val="002A658F"/>
    <w:rsid w:val="002B5CB7"/>
    <w:rsid w:val="002C21D3"/>
    <w:rsid w:val="002C3F3F"/>
    <w:rsid w:val="002C4EAD"/>
    <w:rsid w:val="002C57D5"/>
    <w:rsid w:val="002D0019"/>
    <w:rsid w:val="002D192D"/>
    <w:rsid w:val="002E0629"/>
    <w:rsid w:val="002E505A"/>
    <w:rsid w:val="002F1301"/>
    <w:rsid w:val="002F58D8"/>
    <w:rsid w:val="002F616B"/>
    <w:rsid w:val="002F7301"/>
    <w:rsid w:val="00303418"/>
    <w:rsid w:val="003143DA"/>
    <w:rsid w:val="003177E2"/>
    <w:rsid w:val="00321235"/>
    <w:rsid w:val="003218AD"/>
    <w:rsid w:val="00322020"/>
    <w:rsid w:val="00323F1B"/>
    <w:rsid w:val="003307CC"/>
    <w:rsid w:val="00331CBB"/>
    <w:rsid w:val="00334B28"/>
    <w:rsid w:val="003351A3"/>
    <w:rsid w:val="00335501"/>
    <w:rsid w:val="003371E7"/>
    <w:rsid w:val="00347C70"/>
    <w:rsid w:val="00351922"/>
    <w:rsid w:val="0035654D"/>
    <w:rsid w:val="00360370"/>
    <w:rsid w:val="00360EA1"/>
    <w:rsid w:val="003659F3"/>
    <w:rsid w:val="00367E97"/>
    <w:rsid w:val="00370C45"/>
    <w:rsid w:val="003745DE"/>
    <w:rsid w:val="003842D5"/>
    <w:rsid w:val="00386181"/>
    <w:rsid w:val="00387BD6"/>
    <w:rsid w:val="00391D52"/>
    <w:rsid w:val="00393166"/>
    <w:rsid w:val="0039353C"/>
    <w:rsid w:val="00394D77"/>
    <w:rsid w:val="00395D0B"/>
    <w:rsid w:val="00397C76"/>
    <w:rsid w:val="003A3135"/>
    <w:rsid w:val="003A75F5"/>
    <w:rsid w:val="003B31DB"/>
    <w:rsid w:val="003B3B81"/>
    <w:rsid w:val="003B44F5"/>
    <w:rsid w:val="003B55CB"/>
    <w:rsid w:val="003B7AEE"/>
    <w:rsid w:val="003C2EDC"/>
    <w:rsid w:val="003C6DD2"/>
    <w:rsid w:val="003D017D"/>
    <w:rsid w:val="003D1F42"/>
    <w:rsid w:val="003D3DF1"/>
    <w:rsid w:val="003D6D1A"/>
    <w:rsid w:val="003F1638"/>
    <w:rsid w:val="003F249A"/>
    <w:rsid w:val="003F493C"/>
    <w:rsid w:val="0040112D"/>
    <w:rsid w:val="00402926"/>
    <w:rsid w:val="00402A74"/>
    <w:rsid w:val="00405668"/>
    <w:rsid w:val="00424289"/>
    <w:rsid w:val="00425002"/>
    <w:rsid w:val="004320E3"/>
    <w:rsid w:val="00432135"/>
    <w:rsid w:val="00451A0F"/>
    <w:rsid w:val="004532EC"/>
    <w:rsid w:val="00454FFC"/>
    <w:rsid w:val="00466E8E"/>
    <w:rsid w:val="00473EA3"/>
    <w:rsid w:val="00474670"/>
    <w:rsid w:val="004749D8"/>
    <w:rsid w:val="004765B9"/>
    <w:rsid w:val="00476F5A"/>
    <w:rsid w:val="00480C41"/>
    <w:rsid w:val="00482E86"/>
    <w:rsid w:val="00490C3A"/>
    <w:rsid w:val="00493FBF"/>
    <w:rsid w:val="00495550"/>
    <w:rsid w:val="004966EA"/>
    <w:rsid w:val="004A2966"/>
    <w:rsid w:val="004A2D80"/>
    <w:rsid w:val="004A3BE8"/>
    <w:rsid w:val="004C3C1C"/>
    <w:rsid w:val="004C7A78"/>
    <w:rsid w:val="004D0459"/>
    <w:rsid w:val="004D5844"/>
    <w:rsid w:val="004D5E22"/>
    <w:rsid w:val="004E0718"/>
    <w:rsid w:val="004E4B7E"/>
    <w:rsid w:val="004E74F7"/>
    <w:rsid w:val="004F5C3B"/>
    <w:rsid w:val="004F7C0A"/>
    <w:rsid w:val="005029A5"/>
    <w:rsid w:val="005031DC"/>
    <w:rsid w:val="0050324C"/>
    <w:rsid w:val="00503B8B"/>
    <w:rsid w:val="00505172"/>
    <w:rsid w:val="005051A6"/>
    <w:rsid w:val="00510F61"/>
    <w:rsid w:val="00511B5B"/>
    <w:rsid w:val="00512ED2"/>
    <w:rsid w:val="005133CB"/>
    <w:rsid w:val="00513A16"/>
    <w:rsid w:val="00516605"/>
    <w:rsid w:val="005232E4"/>
    <w:rsid w:val="00524B24"/>
    <w:rsid w:val="005261B8"/>
    <w:rsid w:val="0052684C"/>
    <w:rsid w:val="00531198"/>
    <w:rsid w:val="00542031"/>
    <w:rsid w:val="00543BD0"/>
    <w:rsid w:val="00546B67"/>
    <w:rsid w:val="00547757"/>
    <w:rsid w:val="005512C1"/>
    <w:rsid w:val="0055176F"/>
    <w:rsid w:val="00551DAE"/>
    <w:rsid w:val="00561AF9"/>
    <w:rsid w:val="005632F0"/>
    <w:rsid w:val="005703D5"/>
    <w:rsid w:val="00571CA3"/>
    <w:rsid w:val="00573A02"/>
    <w:rsid w:val="0057650C"/>
    <w:rsid w:val="005778A9"/>
    <w:rsid w:val="00580891"/>
    <w:rsid w:val="00581721"/>
    <w:rsid w:val="00582156"/>
    <w:rsid w:val="005866F2"/>
    <w:rsid w:val="00592379"/>
    <w:rsid w:val="005A302D"/>
    <w:rsid w:val="005A52CD"/>
    <w:rsid w:val="005B01DF"/>
    <w:rsid w:val="005B1320"/>
    <w:rsid w:val="005B1FC2"/>
    <w:rsid w:val="005B36AC"/>
    <w:rsid w:val="005C2E49"/>
    <w:rsid w:val="005E71C7"/>
    <w:rsid w:val="005F3E9B"/>
    <w:rsid w:val="005F4DB4"/>
    <w:rsid w:val="005F65E2"/>
    <w:rsid w:val="006000B2"/>
    <w:rsid w:val="006008E1"/>
    <w:rsid w:val="006010A5"/>
    <w:rsid w:val="006018BC"/>
    <w:rsid w:val="00604CC7"/>
    <w:rsid w:val="006078A6"/>
    <w:rsid w:val="00612740"/>
    <w:rsid w:val="00614039"/>
    <w:rsid w:val="00622F49"/>
    <w:rsid w:val="00626A3B"/>
    <w:rsid w:val="0064147C"/>
    <w:rsid w:val="00646953"/>
    <w:rsid w:val="006523F1"/>
    <w:rsid w:val="00672E50"/>
    <w:rsid w:val="00673CCF"/>
    <w:rsid w:val="006761B0"/>
    <w:rsid w:val="006761C2"/>
    <w:rsid w:val="00682C33"/>
    <w:rsid w:val="00683BF7"/>
    <w:rsid w:val="00691F86"/>
    <w:rsid w:val="006A50C7"/>
    <w:rsid w:val="006B7BB0"/>
    <w:rsid w:val="006C2DFD"/>
    <w:rsid w:val="006C3CDE"/>
    <w:rsid w:val="006C5222"/>
    <w:rsid w:val="006D3BDA"/>
    <w:rsid w:val="006E14A6"/>
    <w:rsid w:val="006E5963"/>
    <w:rsid w:val="006F55B0"/>
    <w:rsid w:val="00700FAB"/>
    <w:rsid w:val="007025A9"/>
    <w:rsid w:val="007033EF"/>
    <w:rsid w:val="00703C03"/>
    <w:rsid w:val="00705041"/>
    <w:rsid w:val="00707EDD"/>
    <w:rsid w:val="00714334"/>
    <w:rsid w:val="00715FDD"/>
    <w:rsid w:val="00720722"/>
    <w:rsid w:val="0072435C"/>
    <w:rsid w:val="007318C6"/>
    <w:rsid w:val="00732A4E"/>
    <w:rsid w:val="00733457"/>
    <w:rsid w:val="00733912"/>
    <w:rsid w:val="00733CA6"/>
    <w:rsid w:val="00737486"/>
    <w:rsid w:val="00740192"/>
    <w:rsid w:val="00741429"/>
    <w:rsid w:val="00744170"/>
    <w:rsid w:val="00744B56"/>
    <w:rsid w:val="0074647F"/>
    <w:rsid w:val="00750F58"/>
    <w:rsid w:val="00752C18"/>
    <w:rsid w:val="00756543"/>
    <w:rsid w:val="00760A3E"/>
    <w:rsid w:val="007641CA"/>
    <w:rsid w:val="0076556C"/>
    <w:rsid w:val="00765637"/>
    <w:rsid w:val="00766F8E"/>
    <w:rsid w:val="00784A22"/>
    <w:rsid w:val="007861E1"/>
    <w:rsid w:val="00790C01"/>
    <w:rsid w:val="007A004B"/>
    <w:rsid w:val="007A65DD"/>
    <w:rsid w:val="007B0B1F"/>
    <w:rsid w:val="007B0D52"/>
    <w:rsid w:val="007B22B3"/>
    <w:rsid w:val="007C2F78"/>
    <w:rsid w:val="007D1A71"/>
    <w:rsid w:val="007D3C92"/>
    <w:rsid w:val="007D41FD"/>
    <w:rsid w:val="007D6C4A"/>
    <w:rsid w:val="007D70D4"/>
    <w:rsid w:val="007D7BFC"/>
    <w:rsid w:val="007E5674"/>
    <w:rsid w:val="007E61E3"/>
    <w:rsid w:val="007F2B0F"/>
    <w:rsid w:val="007F48C8"/>
    <w:rsid w:val="007F49AE"/>
    <w:rsid w:val="00801C77"/>
    <w:rsid w:val="00802638"/>
    <w:rsid w:val="00802C75"/>
    <w:rsid w:val="008064C2"/>
    <w:rsid w:val="008066A5"/>
    <w:rsid w:val="00806869"/>
    <w:rsid w:val="008131E6"/>
    <w:rsid w:val="00816A1D"/>
    <w:rsid w:val="00817609"/>
    <w:rsid w:val="00820ED5"/>
    <w:rsid w:val="00823885"/>
    <w:rsid w:val="00833262"/>
    <w:rsid w:val="00842419"/>
    <w:rsid w:val="0084289C"/>
    <w:rsid w:val="00847977"/>
    <w:rsid w:val="0085068E"/>
    <w:rsid w:val="00852112"/>
    <w:rsid w:val="00852D23"/>
    <w:rsid w:val="008534E0"/>
    <w:rsid w:val="00855037"/>
    <w:rsid w:val="00857EF4"/>
    <w:rsid w:val="00861453"/>
    <w:rsid w:val="00862B94"/>
    <w:rsid w:val="00863E20"/>
    <w:rsid w:val="00866A8C"/>
    <w:rsid w:val="00870479"/>
    <w:rsid w:val="00874347"/>
    <w:rsid w:val="00874A5C"/>
    <w:rsid w:val="0087661D"/>
    <w:rsid w:val="00877DA8"/>
    <w:rsid w:val="00880224"/>
    <w:rsid w:val="00881D8A"/>
    <w:rsid w:val="008909AC"/>
    <w:rsid w:val="008923B8"/>
    <w:rsid w:val="00892EFD"/>
    <w:rsid w:val="00894879"/>
    <w:rsid w:val="0089521E"/>
    <w:rsid w:val="00896508"/>
    <w:rsid w:val="008967D9"/>
    <w:rsid w:val="008A1112"/>
    <w:rsid w:val="008A165C"/>
    <w:rsid w:val="008A16AE"/>
    <w:rsid w:val="008A3A28"/>
    <w:rsid w:val="008A7059"/>
    <w:rsid w:val="008A74CE"/>
    <w:rsid w:val="008A78C0"/>
    <w:rsid w:val="008B3E42"/>
    <w:rsid w:val="008B5E34"/>
    <w:rsid w:val="008B5F2F"/>
    <w:rsid w:val="008B6940"/>
    <w:rsid w:val="008B73AC"/>
    <w:rsid w:val="008C370C"/>
    <w:rsid w:val="008C40CF"/>
    <w:rsid w:val="008C49B6"/>
    <w:rsid w:val="008D2D0F"/>
    <w:rsid w:val="008E0C8F"/>
    <w:rsid w:val="008E5116"/>
    <w:rsid w:val="008F7052"/>
    <w:rsid w:val="009011B6"/>
    <w:rsid w:val="009021D5"/>
    <w:rsid w:val="009029FC"/>
    <w:rsid w:val="009035D9"/>
    <w:rsid w:val="00904166"/>
    <w:rsid w:val="00905BBD"/>
    <w:rsid w:val="009106E1"/>
    <w:rsid w:val="00910D62"/>
    <w:rsid w:val="00912F8F"/>
    <w:rsid w:val="0091708E"/>
    <w:rsid w:val="0092112F"/>
    <w:rsid w:val="00932C5B"/>
    <w:rsid w:val="00932C68"/>
    <w:rsid w:val="00933707"/>
    <w:rsid w:val="00935C58"/>
    <w:rsid w:val="0093715F"/>
    <w:rsid w:val="00937BC8"/>
    <w:rsid w:val="00940765"/>
    <w:rsid w:val="00947487"/>
    <w:rsid w:val="009575C7"/>
    <w:rsid w:val="00960467"/>
    <w:rsid w:val="00965B0C"/>
    <w:rsid w:val="00975461"/>
    <w:rsid w:val="00981BD6"/>
    <w:rsid w:val="00984677"/>
    <w:rsid w:val="00987D76"/>
    <w:rsid w:val="009946CE"/>
    <w:rsid w:val="00995A8D"/>
    <w:rsid w:val="0099769F"/>
    <w:rsid w:val="009A2603"/>
    <w:rsid w:val="009B0D94"/>
    <w:rsid w:val="009B4F88"/>
    <w:rsid w:val="009B75EB"/>
    <w:rsid w:val="009B76E8"/>
    <w:rsid w:val="009C2310"/>
    <w:rsid w:val="009C2650"/>
    <w:rsid w:val="009C43EA"/>
    <w:rsid w:val="009C63DD"/>
    <w:rsid w:val="009D3B84"/>
    <w:rsid w:val="009E34E2"/>
    <w:rsid w:val="009E5FED"/>
    <w:rsid w:val="009E7772"/>
    <w:rsid w:val="009F0017"/>
    <w:rsid w:val="009F0D73"/>
    <w:rsid w:val="009F27ED"/>
    <w:rsid w:val="009F5EB2"/>
    <w:rsid w:val="00A000B9"/>
    <w:rsid w:val="00A0254D"/>
    <w:rsid w:val="00A031B7"/>
    <w:rsid w:val="00A06ACF"/>
    <w:rsid w:val="00A1051D"/>
    <w:rsid w:val="00A13EFB"/>
    <w:rsid w:val="00A170D9"/>
    <w:rsid w:val="00A25668"/>
    <w:rsid w:val="00A32EC1"/>
    <w:rsid w:val="00A369B5"/>
    <w:rsid w:val="00A40F20"/>
    <w:rsid w:val="00A41DEE"/>
    <w:rsid w:val="00A46F4B"/>
    <w:rsid w:val="00A62C05"/>
    <w:rsid w:val="00A63B1D"/>
    <w:rsid w:val="00A64A37"/>
    <w:rsid w:val="00A6585B"/>
    <w:rsid w:val="00A67C6A"/>
    <w:rsid w:val="00A67E6E"/>
    <w:rsid w:val="00A70632"/>
    <w:rsid w:val="00A75EAC"/>
    <w:rsid w:val="00A8680B"/>
    <w:rsid w:val="00A90320"/>
    <w:rsid w:val="00A93C41"/>
    <w:rsid w:val="00AA5399"/>
    <w:rsid w:val="00AB2AA3"/>
    <w:rsid w:val="00AC10FC"/>
    <w:rsid w:val="00AC671F"/>
    <w:rsid w:val="00AD0E03"/>
    <w:rsid w:val="00AD2679"/>
    <w:rsid w:val="00AD5A3A"/>
    <w:rsid w:val="00AD5D6F"/>
    <w:rsid w:val="00AD7136"/>
    <w:rsid w:val="00AD7729"/>
    <w:rsid w:val="00AE3FC8"/>
    <w:rsid w:val="00AE5AE5"/>
    <w:rsid w:val="00AF07EA"/>
    <w:rsid w:val="00AF2F2F"/>
    <w:rsid w:val="00AF3D1D"/>
    <w:rsid w:val="00B04CED"/>
    <w:rsid w:val="00B0510A"/>
    <w:rsid w:val="00B13281"/>
    <w:rsid w:val="00B15F52"/>
    <w:rsid w:val="00B22FB0"/>
    <w:rsid w:val="00B27A1A"/>
    <w:rsid w:val="00B3039D"/>
    <w:rsid w:val="00B3284D"/>
    <w:rsid w:val="00B33E02"/>
    <w:rsid w:val="00B3789A"/>
    <w:rsid w:val="00B40878"/>
    <w:rsid w:val="00B41210"/>
    <w:rsid w:val="00B418F4"/>
    <w:rsid w:val="00B4282C"/>
    <w:rsid w:val="00B447E8"/>
    <w:rsid w:val="00B47E34"/>
    <w:rsid w:val="00B568A4"/>
    <w:rsid w:val="00B5795B"/>
    <w:rsid w:val="00B61FB5"/>
    <w:rsid w:val="00B66436"/>
    <w:rsid w:val="00B72054"/>
    <w:rsid w:val="00B763F0"/>
    <w:rsid w:val="00B77975"/>
    <w:rsid w:val="00B83718"/>
    <w:rsid w:val="00B850DF"/>
    <w:rsid w:val="00B85452"/>
    <w:rsid w:val="00B87F90"/>
    <w:rsid w:val="00B90B0E"/>
    <w:rsid w:val="00B935AB"/>
    <w:rsid w:val="00B9440A"/>
    <w:rsid w:val="00BA500E"/>
    <w:rsid w:val="00BA5B54"/>
    <w:rsid w:val="00BB2DB6"/>
    <w:rsid w:val="00BB5391"/>
    <w:rsid w:val="00BB6C66"/>
    <w:rsid w:val="00BB7B69"/>
    <w:rsid w:val="00BC4204"/>
    <w:rsid w:val="00BC49B3"/>
    <w:rsid w:val="00BC7C16"/>
    <w:rsid w:val="00BD02CD"/>
    <w:rsid w:val="00BD168A"/>
    <w:rsid w:val="00BD2A4D"/>
    <w:rsid w:val="00BD3DED"/>
    <w:rsid w:val="00BD5BE4"/>
    <w:rsid w:val="00BD66FF"/>
    <w:rsid w:val="00BD6766"/>
    <w:rsid w:val="00BE4334"/>
    <w:rsid w:val="00BE44F8"/>
    <w:rsid w:val="00BE45E3"/>
    <w:rsid w:val="00BE6265"/>
    <w:rsid w:val="00BF0951"/>
    <w:rsid w:val="00BF0FA3"/>
    <w:rsid w:val="00BF5A3A"/>
    <w:rsid w:val="00BF770D"/>
    <w:rsid w:val="00C02569"/>
    <w:rsid w:val="00C02D60"/>
    <w:rsid w:val="00C078E4"/>
    <w:rsid w:val="00C14BFA"/>
    <w:rsid w:val="00C16362"/>
    <w:rsid w:val="00C213A0"/>
    <w:rsid w:val="00C22E20"/>
    <w:rsid w:val="00C23D0B"/>
    <w:rsid w:val="00C24CB2"/>
    <w:rsid w:val="00C252B4"/>
    <w:rsid w:val="00C26CC8"/>
    <w:rsid w:val="00C34248"/>
    <w:rsid w:val="00C35508"/>
    <w:rsid w:val="00C35CBA"/>
    <w:rsid w:val="00C361F1"/>
    <w:rsid w:val="00C40F03"/>
    <w:rsid w:val="00C43678"/>
    <w:rsid w:val="00C43770"/>
    <w:rsid w:val="00C45B66"/>
    <w:rsid w:val="00C47EA3"/>
    <w:rsid w:val="00C54351"/>
    <w:rsid w:val="00C60737"/>
    <w:rsid w:val="00C645A7"/>
    <w:rsid w:val="00C7399C"/>
    <w:rsid w:val="00C81B57"/>
    <w:rsid w:val="00C867AD"/>
    <w:rsid w:val="00CA3EC6"/>
    <w:rsid w:val="00CA519D"/>
    <w:rsid w:val="00CA7071"/>
    <w:rsid w:val="00CB31F2"/>
    <w:rsid w:val="00CB3BEE"/>
    <w:rsid w:val="00CC0E62"/>
    <w:rsid w:val="00CC3F0C"/>
    <w:rsid w:val="00CC6E98"/>
    <w:rsid w:val="00CC7005"/>
    <w:rsid w:val="00CD1299"/>
    <w:rsid w:val="00CE1B2C"/>
    <w:rsid w:val="00CE3C8B"/>
    <w:rsid w:val="00CE6956"/>
    <w:rsid w:val="00CF73FB"/>
    <w:rsid w:val="00D014C8"/>
    <w:rsid w:val="00D0399E"/>
    <w:rsid w:val="00D12454"/>
    <w:rsid w:val="00D12EB0"/>
    <w:rsid w:val="00D13B7D"/>
    <w:rsid w:val="00D16607"/>
    <w:rsid w:val="00D17AF4"/>
    <w:rsid w:val="00D23577"/>
    <w:rsid w:val="00D33352"/>
    <w:rsid w:val="00D33AF4"/>
    <w:rsid w:val="00D364D8"/>
    <w:rsid w:val="00D371CC"/>
    <w:rsid w:val="00D4036D"/>
    <w:rsid w:val="00D40BD1"/>
    <w:rsid w:val="00D531CA"/>
    <w:rsid w:val="00D54EA7"/>
    <w:rsid w:val="00D55A2D"/>
    <w:rsid w:val="00D72CAE"/>
    <w:rsid w:val="00D77478"/>
    <w:rsid w:val="00D84AE3"/>
    <w:rsid w:val="00D9035A"/>
    <w:rsid w:val="00D92665"/>
    <w:rsid w:val="00D9269D"/>
    <w:rsid w:val="00DC047B"/>
    <w:rsid w:val="00DC0B39"/>
    <w:rsid w:val="00DD0743"/>
    <w:rsid w:val="00DD1827"/>
    <w:rsid w:val="00DD1D1E"/>
    <w:rsid w:val="00DD305B"/>
    <w:rsid w:val="00DD3A7C"/>
    <w:rsid w:val="00DD4793"/>
    <w:rsid w:val="00DE11EF"/>
    <w:rsid w:val="00DE4EE9"/>
    <w:rsid w:val="00DE5EAB"/>
    <w:rsid w:val="00E000C9"/>
    <w:rsid w:val="00E00A99"/>
    <w:rsid w:val="00E01539"/>
    <w:rsid w:val="00E06501"/>
    <w:rsid w:val="00E101DC"/>
    <w:rsid w:val="00E12FE9"/>
    <w:rsid w:val="00E13D4B"/>
    <w:rsid w:val="00E15B33"/>
    <w:rsid w:val="00E17A83"/>
    <w:rsid w:val="00E22287"/>
    <w:rsid w:val="00E23314"/>
    <w:rsid w:val="00E23AA7"/>
    <w:rsid w:val="00E2695C"/>
    <w:rsid w:val="00E271F8"/>
    <w:rsid w:val="00E30142"/>
    <w:rsid w:val="00E31C7F"/>
    <w:rsid w:val="00E34D9B"/>
    <w:rsid w:val="00E36B81"/>
    <w:rsid w:val="00E37EEB"/>
    <w:rsid w:val="00E503B8"/>
    <w:rsid w:val="00E53B19"/>
    <w:rsid w:val="00E54226"/>
    <w:rsid w:val="00E56E94"/>
    <w:rsid w:val="00E61FDA"/>
    <w:rsid w:val="00E64979"/>
    <w:rsid w:val="00E81DF7"/>
    <w:rsid w:val="00E91463"/>
    <w:rsid w:val="00E91AFC"/>
    <w:rsid w:val="00E91FA4"/>
    <w:rsid w:val="00E920F8"/>
    <w:rsid w:val="00E9516A"/>
    <w:rsid w:val="00EA4620"/>
    <w:rsid w:val="00EA5F38"/>
    <w:rsid w:val="00EB543E"/>
    <w:rsid w:val="00EB76FA"/>
    <w:rsid w:val="00EB7BED"/>
    <w:rsid w:val="00EB7F7E"/>
    <w:rsid w:val="00EC1F5C"/>
    <w:rsid w:val="00EC202A"/>
    <w:rsid w:val="00EC4DB9"/>
    <w:rsid w:val="00EC6BF9"/>
    <w:rsid w:val="00ED3487"/>
    <w:rsid w:val="00EF494A"/>
    <w:rsid w:val="00EF5BE7"/>
    <w:rsid w:val="00EF6757"/>
    <w:rsid w:val="00F000ED"/>
    <w:rsid w:val="00F039AC"/>
    <w:rsid w:val="00F03F54"/>
    <w:rsid w:val="00F154ED"/>
    <w:rsid w:val="00F20B75"/>
    <w:rsid w:val="00F21024"/>
    <w:rsid w:val="00F22094"/>
    <w:rsid w:val="00F32325"/>
    <w:rsid w:val="00F3239B"/>
    <w:rsid w:val="00F33FFE"/>
    <w:rsid w:val="00F42082"/>
    <w:rsid w:val="00F46B83"/>
    <w:rsid w:val="00F47AAE"/>
    <w:rsid w:val="00F54E5B"/>
    <w:rsid w:val="00F60472"/>
    <w:rsid w:val="00F61D60"/>
    <w:rsid w:val="00F63ACB"/>
    <w:rsid w:val="00F75C31"/>
    <w:rsid w:val="00F80FCE"/>
    <w:rsid w:val="00F81196"/>
    <w:rsid w:val="00F822FA"/>
    <w:rsid w:val="00F858D0"/>
    <w:rsid w:val="00F87914"/>
    <w:rsid w:val="00F9012D"/>
    <w:rsid w:val="00F9130A"/>
    <w:rsid w:val="00F91650"/>
    <w:rsid w:val="00FA183C"/>
    <w:rsid w:val="00FA4AF4"/>
    <w:rsid w:val="00FA7FEA"/>
    <w:rsid w:val="00FB1093"/>
    <w:rsid w:val="00FB230A"/>
    <w:rsid w:val="00FB290D"/>
    <w:rsid w:val="00FB3EA3"/>
    <w:rsid w:val="00FB62EB"/>
    <w:rsid w:val="00FB6A88"/>
    <w:rsid w:val="00FB7449"/>
    <w:rsid w:val="00FC51E3"/>
    <w:rsid w:val="00FC586F"/>
    <w:rsid w:val="00FD688D"/>
    <w:rsid w:val="00FD6948"/>
    <w:rsid w:val="00FD6B7F"/>
    <w:rsid w:val="00FE3E97"/>
    <w:rsid w:val="00FE48A2"/>
    <w:rsid w:val="00FF007D"/>
    <w:rsid w:val="00FF4969"/>
    <w:rsid w:val="00FF6544"/>
    <w:rsid w:val="00FF6C04"/>
    <w:rsid w:val="00FF7B6B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F4B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left="720" w:firstLine="720"/>
      <w:outlineLvl w:val="1"/>
    </w:pPr>
    <w:rPr>
      <w:rFonts w:ascii="Browallia New" w:hAnsi="Browallia New" w:cs="Browallia New"/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6">
    <w:name w:val="heading 6"/>
    <w:basedOn w:val="a"/>
    <w:next w:val="a"/>
    <w:qFormat/>
    <w:pPr>
      <w:keepNext/>
      <w:numPr>
        <w:numId w:val="1"/>
      </w:numPr>
      <w:outlineLvl w:val="5"/>
    </w:pPr>
    <w:rPr>
      <w:rFonts w:ascii="Browallia New" w:hAnsi="Browallia New" w:cs="Browallia New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pPr>
      <w:ind w:left="284"/>
    </w:pPr>
  </w:style>
  <w:style w:type="paragraph" w:styleId="a3">
    <w:name w:val="Body Text Indent"/>
    <w:basedOn w:val="a"/>
    <w:pPr>
      <w:ind w:left="2160"/>
    </w:pPr>
    <w:rPr>
      <w:rFonts w:ascii="Browallia New" w:hAnsi="Browallia New" w:cs="Browallia New"/>
      <w:sz w:val="32"/>
      <w:szCs w:val="32"/>
    </w:rPr>
  </w:style>
  <w:style w:type="paragraph" w:styleId="21">
    <w:name w:val="Body Text 2"/>
    <w:basedOn w:val="a"/>
    <w:rPr>
      <w:rFonts w:ascii="Browallia New" w:hAnsi="Browallia New" w:cs="Browallia New"/>
      <w:sz w:val="32"/>
      <w:szCs w:val="32"/>
    </w:rPr>
  </w:style>
  <w:style w:type="paragraph" w:styleId="a4">
    <w:name w:val="Body Text"/>
    <w:basedOn w:val="a"/>
    <w:rPr>
      <w:b/>
      <w:bCs/>
      <w:sz w:val="32"/>
      <w:szCs w:val="32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alloon Text"/>
    <w:basedOn w:val="a"/>
    <w:semiHidden/>
    <w:rsid w:val="008066A5"/>
    <w:rPr>
      <w:rFonts w:ascii="Tahoma" w:hAnsi="Tahoma"/>
      <w:sz w:val="16"/>
      <w:szCs w:val="18"/>
    </w:rPr>
  </w:style>
  <w:style w:type="paragraph" w:styleId="aa">
    <w:name w:val="No Spacing"/>
    <w:link w:val="ab"/>
    <w:uiPriority w:val="1"/>
    <w:qFormat/>
    <w:rsid w:val="00FF4969"/>
    <w:rPr>
      <w:sz w:val="28"/>
      <w:szCs w:val="35"/>
    </w:rPr>
  </w:style>
  <w:style w:type="table" w:styleId="ac">
    <w:name w:val="Table Grid"/>
    <w:basedOn w:val="a1"/>
    <w:rsid w:val="002E50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หัวกระดาษ อักขระ"/>
    <w:link w:val="a6"/>
    <w:uiPriority w:val="99"/>
    <w:rsid w:val="000F7EDE"/>
    <w:rPr>
      <w:sz w:val="28"/>
      <w:szCs w:val="28"/>
    </w:rPr>
  </w:style>
  <w:style w:type="character" w:customStyle="1" w:styleId="ab">
    <w:name w:val="ไม่มีการเว้นระยะห่าง อักขระ"/>
    <w:link w:val="aa"/>
    <w:uiPriority w:val="1"/>
    <w:locked/>
    <w:rsid w:val="000F7EDE"/>
    <w:rPr>
      <w:sz w:val="28"/>
      <w:szCs w:val="35"/>
      <w:lang w:bidi="th-TH"/>
    </w:rPr>
  </w:style>
  <w:style w:type="paragraph" w:customStyle="1" w:styleId="Default">
    <w:name w:val="Default"/>
    <w:rsid w:val="000F7EDE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7E5674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F4B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left="720" w:firstLine="720"/>
      <w:outlineLvl w:val="1"/>
    </w:pPr>
    <w:rPr>
      <w:rFonts w:ascii="Browallia New" w:hAnsi="Browallia New" w:cs="Browallia New"/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6">
    <w:name w:val="heading 6"/>
    <w:basedOn w:val="a"/>
    <w:next w:val="a"/>
    <w:qFormat/>
    <w:pPr>
      <w:keepNext/>
      <w:numPr>
        <w:numId w:val="1"/>
      </w:numPr>
      <w:outlineLvl w:val="5"/>
    </w:pPr>
    <w:rPr>
      <w:rFonts w:ascii="Browallia New" w:hAnsi="Browallia New" w:cs="Browallia New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pPr>
      <w:ind w:left="284"/>
    </w:pPr>
  </w:style>
  <w:style w:type="paragraph" w:styleId="a3">
    <w:name w:val="Body Text Indent"/>
    <w:basedOn w:val="a"/>
    <w:pPr>
      <w:ind w:left="2160"/>
    </w:pPr>
    <w:rPr>
      <w:rFonts w:ascii="Browallia New" w:hAnsi="Browallia New" w:cs="Browallia New"/>
      <w:sz w:val="32"/>
      <w:szCs w:val="32"/>
    </w:rPr>
  </w:style>
  <w:style w:type="paragraph" w:styleId="21">
    <w:name w:val="Body Text 2"/>
    <w:basedOn w:val="a"/>
    <w:rPr>
      <w:rFonts w:ascii="Browallia New" w:hAnsi="Browallia New" w:cs="Browallia New"/>
      <w:sz w:val="32"/>
      <w:szCs w:val="32"/>
    </w:rPr>
  </w:style>
  <w:style w:type="paragraph" w:styleId="a4">
    <w:name w:val="Body Text"/>
    <w:basedOn w:val="a"/>
    <w:rPr>
      <w:b/>
      <w:bCs/>
      <w:sz w:val="32"/>
      <w:szCs w:val="32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alloon Text"/>
    <w:basedOn w:val="a"/>
    <w:semiHidden/>
    <w:rsid w:val="008066A5"/>
    <w:rPr>
      <w:rFonts w:ascii="Tahoma" w:hAnsi="Tahoma"/>
      <w:sz w:val="16"/>
      <w:szCs w:val="18"/>
    </w:rPr>
  </w:style>
  <w:style w:type="paragraph" w:styleId="aa">
    <w:name w:val="No Spacing"/>
    <w:link w:val="ab"/>
    <w:uiPriority w:val="1"/>
    <w:qFormat/>
    <w:rsid w:val="00FF4969"/>
    <w:rPr>
      <w:sz w:val="28"/>
      <w:szCs w:val="35"/>
    </w:rPr>
  </w:style>
  <w:style w:type="table" w:styleId="ac">
    <w:name w:val="Table Grid"/>
    <w:basedOn w:val="a1"/>
    <w:rsid w:val="002E50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หัวกระดาษ อักขระ"/>
    <w:link w:val="a6"/>
    <w:uiPriority w:val="99"/>
    <w:rsid w:val="000F7EDE"/>
    <w:rPr>
      <w:sz w:val="28"/>
      <w:szCs w:val="28"/>
    </w:rPr>
  </w:style>
  <w:style w:type="character" w:customStyle="1" w:styleId="ab">
    <w:name w:val="ไม่มีการเว้นระยะห่าง อักขระ"/>
    <w:link w:val="aa"/>
    <w:uiPriority w:val="1"/>
    <w:locked/>
    <w:rsid w:val="000F7EDE"/>
    <w:rPr>
      <w:sz w:val="28"/>
      <w:szCs w:val="35"/>
      <w:lang w:bidi="th-TH"/>
    </w:rPr>
  </w:style>
  <w:style w:type="paragraph" w:customStyle="1" w:styleId="Default">
    <w:name w:val="Default"/>
    <w:rsid w:val="000F7EDE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7E5674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93C95-C9B9-41F3-94A0-6A45385F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4228</Words>
  <Characters>24104</Characters>
  <Application>Microsoft Office Word</Application>
  <DocSecurity>0</DocSecurity>
  <Lines>200</Lines>
  <Paragraphs>56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(ร่าง)</vt:lpstr>
      <vt:lpstr>(ร่าง)</vt:lpstr>
    </vt:vector>
  </TitlesOfParts>
  <Company>moph.go.th</Company>
  <LinksUpToDate>false</LinksUpToDate>
  <CharactersWithSpaces>28276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creator>moph.go.th</dc:creator>
  <cp:lastModifiedBy>COM</cp:lastModifiedBy>
  <cp:revision>2</cp:revision>
  <cp:lastPrinted>2019-08-02T04:53:00Z</cp:lastPrinted>
  <dcterms:created xsi:type="dcterms:W3CDTF">2020-04-22T07:47:00Z</dcterms:created>
  <dcterms:modified xsi:type="dcterms:W3CDTF">2020-04-22T07:47:00Z</dcterms:modified>
</cp:coreProperties>
</file>