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67A6" w14:textId="703EDC53" w:rsidR="006C5F84" w:rsidRPr="00E43DD4" w:rsidRDefault="007E69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แบบการตรวจมาตรฐานการบริการ</w:t>
      </w:r>
      <w:r w:rsidR="003D63D3" w:rsidRPr="00E43DD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ลักษณะ </w:t>
      </w:r>
      <w:r w:rsidR="006C5F84" w:rsidRPr="00E43DD4">
        <w:rPr>
          <w:rFonts w:ascii="TH SarabunIT๙" w:hAnsi="TH SarabunIT๙" w:cs="TH SarabunIT๙"/>
          <w:b/>
          <w:bCs/>
          <w:sz w:val="36"/>
          <w:szCs w:val="36"/>
          <w:cs/>
        </w:rPr>
        <w:t>และการประกอบกิจการสถานพยาบาล</w:t>
      </w:r>
    </w:p>
    <w:p w14:paraId="689E67A7" w14:textId="2451061C" w:rsidR="00341D2E" w:rsidRPr="00E43DD4" w:rsidRDefault="00341D2E" w:rsidP="3837028F">
      <w:pPr>
        <w:tabs>
          <w:tab w:val="left" w:pos="7052"/>
        </w:tabs>
        <w:ind w:left="7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383702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(การตรวจมาตรฐานคุณภาพบริการในสถานพยาบาลประเภทที่รับผู้ป่วยไว้ค้างคืน </w:t>
      </w:r>
      <w:r w:rsidR="00162A06" w:rsidRPr="3837028F">
        <w:rPr>
          <w:rFonts w:ascii="TH SarabunIT๙" w:hAnsi="TH SarabunIT๙" w:cs="TH SarabunIT๙"/>
          <w:b/>
          <w:bCs/>
          <w:sz w:val="36"/>
          <w:szCs w:val="36"/>
          <w:cs/>
        </w:rPr>
        <w:t>พ.ศ</w:t>
      </w:r>
      <w:r w:rsidR="006B1CB4" w:rsidRPr="3837028F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162A06" w:rsidRPr="3837028F">
        <w:rPr>
          <w:rFonts w:ascii="TH SarabunIT๙" w:hAnsi="TH SarabunIT๙" w:cs="TH SarabunIT๙"/>
          <w:b/>
          <w:bCs/>
          <w:sz w:val="36"/>
          <w:szCs w:val="36"/>
          <w:cs/>
        </w:rPr>
        <w:t>…</w:t>
      </w:r>
      <w:r w:rsidR="00162A06" w:rsidRPr="3837028F">
        <w:rPr>
          <w:rFonts w:ascii="TH SarabunIT๙" w:hAnsi="TH SarabunIT๙" w:cs="TH SarabunIT๙"/>
          <w:b/>
          <w:bCs/>
          <w:sz w:val="36"/>
          <w:szCs w:val="36"/>
        </w:rPr>
        <w:t>…</w:t>
      </w:r>
      <w:r w:rsidR="00181C3E" w:rsidRPr="3837028F">
        <w:rPr>
          <w:rFonts w:ascii="TH SarabunIT๙" w:hAnsi="TH SarabunIT๙" w:cs="TH SarabunIT๙"/>
          <w:b/>
          <w:bCs/>
          <w:sz w:val="36"/>
          <w:szCs w:val="36"/>
        </w:rPr>
        <w:t>…</w:t>
      </w:r>
      <w:r w:rsidR="00162A06" w:rsidRPr="3837028F">
        <w:rPr>
          <w:rFonts w:ascii="TH SarabunIT๙" w:hAnsi="TH SarabunIT๙" w:cs="TH SarabunIT๙"/>
          <w:b/>
          <w:bCs/>
          <w:sz w:val="36"/>
          <w:szCs w:val="36"/>
        </w:rPr>
        <w:t>……..</w:t>
      </w:r>
      <w:r w:rsidRPr="3837028F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689E67A8" w14:textId="77777777" w:rsidR="006C6F56" w:rsidRPr="00E43DD4" w:rsidRDefault="006C6F56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689E67A9" w14:textId="77777777" w:rsidR="00484221" w:rsidRPr="00703AD7" w:rsidRDefault="00484221" w:rsidP="00E43D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AD7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โรงพยาบาล..................................................................</w:t>
      </w:r>
      <w:r w:rsidR="00BC6E62" w:rsidRPr="00703AD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</w:t>
      </w:r>
      <w:r w:rsidR="00E43DD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  <w:r w:rsidR="00E43DD4" w:rsidRPr="00703AD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E43DD4" w:rsidRPr="00703AD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จำนวน................</w:t>
      </w:r>
      <w:r w:rsidR="00E43DD4" w:rsidRPr="00703AD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.....</w:t>
      </w:r>
      <w:r w:rsidR="00E43DD4" w:rsidRPr="00703AD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...เตียง</w:t>
      </w:r>
    </w:p>
    <w:p w14:paraId="689E67AA" w14:textId="3A41C821" w:rsidR="00E43DD4" w:rsidRPr="00703AD7" w:rsidRDefault="00E43DD4" w:rsidP="00E43DD4">
      <w:pPr>
        <w:tabs>
          <w:tab w:val="left" w:pos="1134"/>
        </w:tabs>
        <w:spacing w:before="120"/>
        <w:ind w:left="454"/>
        <w:rPr>
          <w:rFonts w:ascii="TH SarabunIT๙" w:hAnsi="TH SarabunIT๙" w:cs="TH SarabunIT๙"/>
          <w:spacing w:val="-6"/>
          <w:sz w:val="32"/>
          <w:szCs w:val="32"/>
        </w:rPr>
      </w:pPr>
      <w:r w:rsidRPr="00703AD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B01D89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ขนาด</w:t>
      </w:r>
      <w:r w:rsidRPr="00B01D8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ของ</w:t>
      </w:r>
      <w:r w:rsidR="0082217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สถานพยาบาล</w:t>
      </w:r>
      <w:r w:rsidR="008B1A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01D89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703AD7">
        <w:rPr>
          <w:rFonts w:ascii="Wingdings" w:eastAsia="Wingdings" w:hAnsi="Wingdings" w:cs="Wingdings"/>
          <w:b/>
          <w:bCs/>
          <w:spacing w:val="-10"/>
          <w:sz w:val="32"/>
          <w:szCs w:val="32"/>
        </w:rPr>
        <w:t>q</w:t>
      </w:r>
      <w:r w:rsidR="008B1A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10"/>
          <w:sz w:val="32"/>
          <w:szCs w:val="32"/>
          <w:cs/>
        </w:rPr>
        <w:t>โรงพยาบาลขนาดเล็ก</w:t>
      </w:r>
      <w:r w:rsidR="008B1A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367036">
        <w:rPr>
          <w:rFonts w:ascii="TH SarabunIT๙" w:hAnsi="TH SarabunIT๙" w:cs="TH SarabunIT๙"/>
          <w:b/>
          <w:bCs/>
          <w:spacing w:val="-10"/>
          <w:sz w:val="32"/>
          <w:szCs w:val="32"/>
        </w:rPr>
        <w:tab/>
      </w:r>
      <w:r w:rsidR="002D6013">
        <w:rPr>
          <w:rFonts w:ascii="TH SarabunIT๙" w:hAnsi="TH SarabunIT๙" w:cs="TH SarabunIT๙"/>
          <w:b/>
          <w:bCs/>
          <w:spacing w:val="-10"/>
          <w:sz w:val="32"/>
          <w:szCs w:val="32"/>
        </w:rPr>
        <w:tab/>
      </w:r>
      <w:r w:rsidRPr="00703AD7">
        <w:rPr>
          <w:rFonts w:ascii="Wingdings" w:eastAsia="Wingdings" w:hAnsi="Wingdings" w:cs="Wingdings"/>
          <w:b/>
          <w:bCs/>
          <w:spacing w:val="-10"/>
          <w:sz w:val="32"/>
          <w:szCs w:val="32"/>
        </w:rPr>
        <w:t>q</w:t>
      </w:r>
      <w:r w:rsidR="008B1A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10"/>
          <w:sz w:val="32"/>
          <w:szCs w:val="32"/>
          <w:cs/>
        </w:rPr>
        <w:t>โรงพยาบาลขนาดกลาง</w:t>
      </w:r>
      <w:r w:rsidR="00367036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8B1A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D6013">
        <w:rPr>
          <w:rFonts w:ascii="TH SarabunIT๙" w:hAnsi="TH SarabunIT๙" w:cs="TH SarabunIT๙"/>
          <w:b/>
          <w:bCs/>
          <w:spacing w:val="-10"/>
          <w:sz w:val="32"/>
          <w:szCs w:val="32"/>
        </w:rPr>
        <w:tab/>
      </w:r>
      <w:r w:rsidRPr="00703AD7">
        <w:rPr>
          <w:rFonts w:ascii="Wingdings" w:eastAsia="Wingdings" w:hAnsi="Wingdings" w:cs="Wingdings"/>
          <w:b/>
          <w:bCs/>
          <w:spacing w:val="-10"/>
          <w:sz w:val="32"/>
          <w:szCs w:val="32"/>
        </w:rPr>
        <w:t>q</w:t>
      </w:r>
      <w:r w:rsidR="008B1A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10"/>
          <w:sz w:val="32"/>
          <w:szCs w:val="32"/>
          <w:cs/>
        </w:rPr>
        <w:t>โรงพยาบาล</w:t>
      </w:r>
      <w:r w:rsidRPr="00703AD7">
        <w:rPr>
          <w:rFonts w:ascii="TH SarabunIT๙" w:hAnsi="TH SarabunIT๙" w:cs="TH SarabunIT๙" w:hint="cs"/>
          <w:spacing w:val="-10"/>
          <w:sz w:val="32"/>
          <w:szCs w:val="32"/>
          <w:cs/>
        </w:rPr>
        <w:t>ขนาดใหญ่</w:t>
      </w:r>
    </w:p>
    <w:p w14:paraId="689E67AB" w14:textId="77777777" w:rsidR="00484221" w:rsidRPr="00703AD7" w:rsidRDefault="00484221" w:rsidP="00E43DD4">
      <w:pPr>
        <w:spacing w:before="120"/>
        <w:ind w:left="414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3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ลักษณะสถานพยาบาล </w:t>
      </w:r>
    </w:p>
    <w:p w14:paraId="689E67AC" w14:textId="1B285665" w:rsidR="00BC6E62" w:rsidRPr="00703AD7" w:rsidRDefault="00484221" w:rsidP="00B01D89">
      <w:pPr>
        <w:ind w:left="720" w:firstLine="41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703AD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โรงพยาบาลทั่วไป</w:t>
      </w:r>
      <w:r w:rsidR="002866B0" w:rsidRPr="00703AD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BC6E62" w:rsidRPr="00703AD7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BC6E62" w:rsidRPr="00703AD7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8B1A1F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703AD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โรงพยาบาลทันตกรรม</w:t>
      </w:r>
      <w:r w:rsidR="008B1A1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BC6E62" w:rsidRPr="00703AD7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BC6E62" w:rsidRPr="00703AD7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8B1A1F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703AD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โรงพยาบาลกายภาพบำบัด</w:t>
      </w:r>
      <w:r w:rsidRPr="00703AD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703AD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="008B1A1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</w:p>
    <w:p w14:paraId="689E67AD" w14:textId="78B57254" w:rsidR="00BC6E62" w:rsidRPr="00703AD7" w:rsidRDefault="00484221" w:rsidP="00B01D89">
      <w:pPr>
        <w:ind w:left="720" w:firstLine="41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703AD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โรงพยาบาลการแพทย์แผนไทย</w:t>
      </w:r>
      <w:r w:rsidR="008B1A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E43DD4"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8B1A1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E43DD4">
        <w:rPr>
          <w:rFonts w:ascii="TH SarabunIT๙" w:hAnsi="TH SarabunIT๙" w:cs="TH SarabunIT๙" w:hint="cs"/>
          <w:spacing w:val="-10"/>
          <w:sz w:val="32"/>
          <w:szCs w:val="32"/>
          <w:cs/>
        </w:rPr>
        <w:t>โรงพยาบาลกา</w:t>
      </w:r>
      <w:r w:rsidR="00E43DD4" w:rsidRPr="00F76A22">
        <w:rPr>
          <w:rFonts w:ascii="TH SarabunIT๙" w:hAnsi="TH SarabunIT๙" w:cs="TH SarabunIT๙" w:hint="cs"/>
          <w:spacing w:val="-10"/>
          <w:sz w:val="32"/>
          <w:szCs w:val="32"/>
          <w:cs/>
        </w:rPr>
        <w:t>รแพทย์แผนไทยประยุกต</w:t>
      </w:r>
      <w:r w:rsidR="00E43DD4">
        <w:rPr>
          <w:rFonts w:ascii="TH SarabunIT๙" w:hAnsi="TH SarabunIT๙" w:cs="TH SarabunIT๙" w:hint="cs"/>
          <w:spacing w:val="-10"/>
          <w:sz w:val="32"/>
          <w:szCs w:val="32"/>
          <w:cs/>
        </w:rPr>
        <w:t>์</w:t>
      </w:r>
      <w:r w:rsidR="00367036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8B1A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2866B0"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866B0" w:rsidRPr="00703AD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2866B0"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โรงพยาบาลการพยาบาลและการผดุงครรภ์</w:t>
      </w:r>
      <w:r w:rsidR="008B1A1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689E67AE" w14:textId="5ED22234" w:rsidR="00484221" w:rsidRPr="00F76A22" w:rsidRDefault="00484221" w:rsidP="00B01D89">
      <w:pPr>
        <w:ind w:left="720" w:firstLine="414"/>
        <w:rPr>
          <w:rFonts w:ascii="TH SarabunIT๙" w:hAnsi="TH SarabunIT๙" w:cs="TH SarabunIT๙"/>
          <w:spacing w:val="-6"/>
          <w:sz w:val="32"/>
          <w:szCs w:val="32"/>
        </w:rPr>
      </w:pPr>
      <w:r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703AD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โรงพยาบาลเฉพาะประเภทผู้ป่วย</w:t>
      </w:r>
      <w:r w:rsidR="00875226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</w:t>
      </w:r>
      <w:r w:rsidR="00875226">
        <w:rPr>
          <w:rFonts w:ascii="TH SarabunIT๙" w:hAnsi="TH SarabunIT๙" w:cs="TH SarabunIT๙"/>
          <w:spacing w:val="-6"/>
          <w:sz w:val="32"/>
          <w:szCs w:val="32"/>
        </w:rPr>
        <w:tab/>
        <w:t xml:space="preserve"> </w:t>
      </w:r>
      <w:r w:rsidR="00E43DD4" w:rsidRPr="00703AD7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E43DD4" w:rsidRPr="00703AD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43DD4" w:rsidRPr="00703AD7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โรงพยาบาลเฉพาะทาง</w:t>
      </w:r>
      <w:r w:rsidR="00875226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………………………………………………………………………...</w:t>
      </w:r>
      <w:r w:rsidR="008B1A1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</w:p>
    <w:p w14:paraId="689E67AF" w14:textId="39A79570" w:rsidR="006C5F84" w:rsidRPr="0088001B" w:rsidRDefault="006C5F84" w:rsidP="00E43DD4">
      <w:pPr>
        <w:spacing w:before="24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88001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  <w:r w:rsidR="008B1A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001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689E67B0" w14:textId="000ACBCF" w:rsidR="006C5F84" w:rsidRPr="0088001B" w:rsidRDefault="006C5F84" w:rsidP="00E43DD4">
      <w:pPr>
        <w:ind w:left="1134"/>
        <w:rPr>
          <w:rFonts w:ascii="TH SarabunIT๙" w:hAnsi="TH SarabunIT๙" w:cs="TH SarabunIT๙"/>
          <w:sz w:val="32"/>
          <w:szCs w:val="32"/>
        </w:rPr>
      </w:pPr>
      <w:r w:rsidRPr="0088001B">
        <w:rPr>
          <w:rFonts w:ascii="TH SarabunIT๙" w:hAnsi="TH SarabunIT๙" w:cs="TH SarabunIT๙"/>
          <w:sz w:val="32"/>
          <w:szCs w:val="32"/>
          <w:cs/>
        </w:rPr>
        <w:t>1.</w:t>
      </w:r>
      <w:r w:rsidR="008B1A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001B">
        <w:rPr>
          <w:rFonts w:ascii="TH SarabunIT๙" w:hAnsi="TH SarabunIT๙" w:cs="TH SarabunIT๙"/>
          <w:sz w:val="32"/>
          <w:szCs w:val="32"/>
          <w:cs/>
        </w:rPr>
        <w:t>ชื่อผู้ประกอบกิจการสถานพยาบาล.............................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88001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689E67B1" w14:textId="6E5A6661" w:rsidR="006C5F84" w:rsidRPr="0088001B" w:rsidRDefault="006C5F84" w:rsidP="00E43DD4">
      <w:pPr>
        <w:ind w:left="1134"/>
        <w:rPr>
          <w:rFonts w:ascii="TH SarabunIT๙" w:hAnsi="TH SarabunIT๙" w:cs="TH SarabunIT๙"/>
          <w:sz w:val="32"/>
          <w:szCs w:val="32"/>
        </w:rPr>
      </w:pPr>
      <w:r w:rsidRPr="0088001B">
        <w:rPr>
          <w:rFonts w:ascii="TH SarabunIT๙" w:hAnsi="TH SarabunIT๙" w:cs="TH SarabunIT๙"/>
          <w:sz w:val="32"/>
          <w:szCs w:val="32"/>
          <w:cs/>
        </w:rPr>
        <w:t>2.</w:t>
      </w:r>
      <w:r w:rsidR="008B1A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001B">
        <w:rPr>
          <w:rFonts w:ascii="TH SarabunIT๙" w:hAnsi="TH SarabunIT๙" w:cs="TH SarabunIT๙"/>
          <w:sz w:val="32"/>
          <w:szCs w:val="32"/>
          <w:cs/>
        </w:rPr>
        <w:t>ชื่อผู้ดำเนินการสถานพยาบาล.....................................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  <w:r w:rsidRPr="00880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689E67B2" w14:textId="5B88456E" w:rsidR="00E43DD4" w:rsidRPr="0088001B" w:rsidRDefault="006C5F84" w:rsidP="00E43DD4">
      <w:pPr>
        <w:ind w:left="1134"/>
        <w:rPr>
          <w:rFonts w:ascii="TH SarabunIT๙" w:hAnsi="TH SarabunIT๙" w:cs="TH SarabunIT๙"/>
          <w:sz w:val="32"/>
          <w:szCs w:val="32"/>
        </w:rPr>
      </w:pPr>
      <w:r w:rsidRPr="0088001B">
        <w:rPr>
          <w:rFonts w:ascii="TH SarabunIT๙" w:hAnsi="TH SarabunIT๙" w:cs="TH SarabunIT๙"/>
          <w:sz w:val="32"/>
          <w:szCs w:val="32"/>
          <w:cs/>
        </w:rPr>
        <w:t>3.</w:t>
      </w:r>
      <w:r w:rsidR="008B1A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001B">
        <w:rPr>
          <w:rFonts w:ascii="TH SarabunIT๙" w:hAnsi="TH SarabunIT๙" w:cs="TH SarabunIT๙"/>
          <w:sz w:val="32"/>
          <w:szCs w:val="32"/>
          <w:cs/>
        </w:rPr>
        <w:t>ตั้งอยู่เลขที่.................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8001B">
        <w:rPr>
          <w:rFonts w:ascii="TH SarabunIT๙" w:hAnsi="TH SarabunIT๙" w:cs="TH SarabunIT๙"/>
          <w:sz w:val="32"/>
          <w:szCs w:val="32"/>
          <w:cs/>
        </w:rPr>
        <w:t>.....หมู่ที่........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8001B">
        <w:rPr>
          <w:rFonts w:ascii="TH SarabunIT๙" w:hAnsi="TH SarabunIT๙" w:cs="TH SarabunIT๙"/>
          <w:sz w:val="32"/>
          <w:szCs w:val="32"/>
          <w:cs/>
        </w:rPr>
        <w:t>....</w:t>
      </w:r>
      <w:r w:rsidR="008B1A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001B">
        <w:rPr>
          <w:rFonts w:ascii="TH SarabunIT๙" w:hAnsi="TH SarabunIT๙" w:cs="TH SarabunIT๙"/>
          <w:sz w:val="32"/>
          <w:szCs w:val="32"/>
          <w:cs/>
        </w:rPr>
        <w:t>ถนน.................................</w:t>
      </w:r>
      <w:r w:rsidR="00515CB7" w:rsidRPr="00880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001B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8001B">
        <w:rPr>
          <w:rFonts w:ascii="TH SarabunIT๙" w:hAnsi="TH SarabunIT๙" w:cs="TH SarabunIT๙"/>
          <w:sz w:val="32"/>
          <w:szCs w:val="32"/>
          <w:cs/>
        </w:rPr>
        <w:t>.อำเภอ/เขต...............................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8001B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89E67B3" w14:textId="76FFBCD1" w:rsidR="006C5F84" w:rsidRPr="00E43DD4" w:rsidRDefault="008B1A1F" w:rsidP="00E43DD4">
      <w:pPr>
        <w:ind w:left="113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F84" w:rsidRPr="0088001B">
        <w:rPr>
          <w:rFonts w:ascii="TH SarabunIT๙" w:hAnsi="TH SarabunIT๙" w:cs="TH SarabunIT๙"/>
          <w:sz w:val="32"/>
          <w:szCs w:val="32"/>
          <w:cs/>
        </w:rPr>
        <w:t>จังหวัด.......................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C5F84" w:rsidRPr="0088001B">
        <w:rPr>
          <w:rFonts w:ascii="TH SarabunIT๙" w:hAnsi="TH SarabunIT๙" w:cs="TH SarabunIT๙"/>
          <w:sz w:val="32"/>
          <w:szCs w:val="32"/>
          <w:cs/>
        </w:rPr>
        <w:t>...........โทรศัพท์......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C5F84" w:rsidRPr="0088001B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E43DD4" w:rsidRPr="0088001B">
        <w:rPr>
          <w:rFonts w:ascii="TH SarabunIT๙" w:hAnsi="TH SarabunIT๙" w:cs="TH SarabunIT๙"/>
          <w:sz w:val="32"/>
          <w:szCs w:val="32"/>
          <w:cs/>
        </w:rPr>
        <w:t>โทร</w:t>
      </w:r>
      <w:r w:rsidR="00E43DD4" w:rsidRPr="0088001B">
        <w:rPr>
          <w:rFonts w:ascii="TH SarabunIT๙" w:hAnsi="TH SarabunIT๙" w:cs="TH SarabunIT๙" w:hint="cs"/>
          <w:sz w:val="32"/>
          <w:szCs w:val="32"/>
          <w:cs/>
        </w:rPr>
        <w:t>สาร............................................................................................................</w:t>
      </w:r>
    </w:p>
    <w:p w14:paraId="689E67B4" w14:textId="77777777" w:rsidR="00484221" w:rsidRPr="00EA0ACA" w:rsidRDefault="006C5F84" w:rsidP="00E43DD4">
      <w:pPr>
        <w:spacing w:before="12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EA0A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="006E5B9D" w:rsidRPr="00EA0A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84221" w:rsidRPr="00EA0ACA">
        <w:rPr>
          <w:rFonts w:ascii="TH SarabunIT๙" w:hAnsi="TH SarabunIT๙" w:cs="TH SarabunIT๙"/>
          <w:b/>
          <w:bCs/>
          <w:sz w:val="32"/>
          <w:szCs w:val="32"/>
          <w:cs/>
        </w:rPr>
        <w:t>บริการที่จัดให้มี</w:t>
      </w:r>
      <w:r w:rsidR="00484221" w:rsidRPr="007C68D7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</w:p>
    <w:p w14:paraId="5F50F02E" w14:textId="65A020C9" w:rsidR="009A1739" w:rsidRPr="00367036" w:rsidRDefault="00484221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>อายุรกรรม</w:t>
      </w:r>
      <w:r w:rsidR="008B1A1F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2A83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5653C3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9A1739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9A1739" w:rsidRPr="00367036">
        <w:rPr>
          <w:rFonts w:ascii="TH SarabunIT๙" w:hAnsi="TH SarabunIT๙" w:cs="TH SarabunIT๙"/>
          <w:sz w:val="32"/>
          <w:szCs w:val="32"/>
          <w:cs/>
        </w:rPr>
        <w:t>สูตินรีเวชกรรม</w:t>
      </w:r>
      <w:r w:rsidR="005653C3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5653C3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1739" w:rsidRPr="00367036">
        <w:rPr>
          <w:rFonts w:ascii="TH SarabunIT๙" w:hAnsi="TH SarabunIT๙" w:cs="TH SarabunIT๙"/>
          <w:sz w:val="32"/>
          <w:szCs w:val="32"/>
          <w:cs/>
        </w:rPr>
        <w:t>ศัลยกรรม</w:t>
      </w:r>
      <w:r w:rsidR="005653C3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5653C3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>กุมารเวชกรรม</w:t>
      </w:r>
    </w:p>
    <w:p w14:paraId="72831478" w14:textId="71354926" w:rsidR="009A1739" w:rsidRPr="00367036" w:rsidRDefault="009A1739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67036">
        <w:rPr>
          <w:rFonts w:ascii="TH SarabunIT๙" w:hAnsi="TH SarabunIT๙" w:cs="TH SarabunIT๙"/>
          <w:spacing w:val="-6"/>
          <w:sz w:val="32"/>
          <w:szCs w:val="32"/>
          <w:cs/>
        </w:rPr>
        <w:t>ท</w:t>
      </w:r>
      <w:r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ันตกรรม</w:t>
      </w:r>
      <w:r w:rsidR="008B1A1F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3C3" w:rsidRPr="00367036">
        <w:rPr>
          <w:rFonts w:ascii="TH SarabunIT๙" w:hAnsi="TH SarabunIT๙" w:cs="TH SarabunIT๙" w:hint="cs"/>
          <w:sz w:val="32"/>
          <w:szCs w:val="32"/>
          <w:cs/>
        </w:rPr>
        <w:tab/>
      </w:r>
      <w:r w:rsidR="005653C3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C4231E" w:rsidRPr="00367036">
        <w:rPr>
          <w:rFonts w:ascii="TH SarabunIT๙" w:hAnsi="TH SarabunIT๙" w:cs="TH SarabunIT๙"/>
          <w:sz w:val="32"/>
          <w:szCs w:val="32"/>
          <w:cs/>
        </w:rPr>
        <w:t>ออร์โธปิดิกส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>์</w:t>
      </w:r>
      <w:r w:rsidR="008B1A1F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0ACA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5653C3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>โรค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>ผิวหนัง</w:t>
      </w:r>
      <w:r w:rsidR="008B1A1F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0ACA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/>
          <w:sz w:val="32"/>
          <w:szCs w:val="32"/>
        </w:rPr>
        <w:t xml:space="preserve"> </w:t>
      </w:r>
      <w:r w:rsidRPr="00367036">
        <w:rPr>
          <w:rFonts w:ascii="TH SarabunIT๙" w:hAnsi="TH SarabunIT๙" w:cs="TH SarabunIT๙"/>
          <w:sz w:val="32"/>
          <w:szCs w:val="32"/>
          <w:cs/>
        </w:rPr>
        <w:t>เทคนิคการแพทย์</w:t>
      </w:r>
      <w:r w:rsidR="008B1A1F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39AFD7" w14:textId="5BB7C09B" w:rsidR="009A1739" w:rsidRPr="00367036" w:rsidRDefault="00515CB7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/>
          <w:sz w:val="32"/>
          <w:szCs w:val="32"/>
        </w:rPr>
        <w:t xml:space="preserve"> </w:t>
      </w:r>
      <w:r w:rsidRPr="00367036">
        <w:rPr>
          <w:rFonts w:ascii="TH SarabunIT๙" w:hAnsi="TH SarabunIT๙" w:cs="TH SarabunIT๙"/>
          <w:sz w:val="32"/>
          <w:szCs w:val="32"/>
          <w:cs/>
        </w:rPr>
        <w:t>กายภาพบ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>ำบั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>ด</w:t>
      </w:r>
      <w:r w:rsidR="008B1A1F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3DD4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 xml:space="preserve">การแพทย์แผนไทย 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9A1739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A52F26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A52F26" w:rsidRPr="00367036">
        <w:rPr>
          <w:rFonts w:ascii="TH SarabunIT๙" w:hAnsi="TH SarabunIT๙" w:cs="TH SarabunIT๙"/>
          <w:sz w:val="32"/>
          <w:szCs w:val="32"/>
          <w:cs/>
        </w:rPr>
        <w:t>การแพทย์แผนไทยประยุกต์</w:t>
      </w:r>
      <w:r w:rsidR="009A1739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A52F26" w:rsidRPr="00367036">
        <w:rPr>
          <w:rFonts w:ascii="TH SarabunIT๙" w:hAnsi="TH SarabunIT๙" w:cs="TH SarabunIT๙"/>
          <w:sz w:val="32"/>
          <w:szCs w:val="32"/>
          <w:cs/>
        </w:rPr>
        <w:t>การแพทย์แผนจีน</w:t>
      </w:r>
    </w:p>
    <w:p w14:paraId="2176C58C" w14:textId="4C0BA7EB" w:rsidR="009A1739" w:rsidRPr="00367036" w:rsidRDefault="00515CB7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/>
          <w:sz w:val="32"/>
          <w:szCs w:val="32"/>
        </w:rPr>
        <w:t xml:space="preserve"> </w:t>
      </w:r>
      <w:r w:rsidRPr="00367036">
        <w:rPr>
          <w:rFonts w:ascii="TH SarabunIT๙" w:hAnsi="TH SarabunIT๙" w:cs="TH SarabunIT๙"/>
          <w:sz w:val="32"/>
          <w:szCs w:val="32"/>
          <w:cs/>
        </w:rPr>
        <w:t>หอผ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 xml:space="preserve">ป่วยหนัก </w:t>
      </w:r>
      <w:r w:rsidR="007103C7" w:rsidRPr="0036703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103C7" w:rsidRPr="00367036">
        <w:rPr>
          <w:rFonts w:ascii="TH SarabunIT๙" w:hAnsi="TH SarabunIT๙" w:cs="TH SarabunIT๙"/>
          <w:sz w:val="32"/>
          <w:szCs w:val="32"/>
        </w:rPr>
        <w:t>ICU</w:t>
      </w:r>
      <w:r w:rsidR="007103C7" w:rsidRPr="0036703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B1A1F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8D7" w:rsidRPr="00367036">
        <w:rPr>
          <w:rFonts w:ascii="TH SarabunIT๙" w:hAnsi="TH SarabunIT๙" w:cs="TH SarabunIT๙" w:hint="cs"/>
          <w:sz w:val="32"/>
          <w:szCs w:val="32"/>
          <w:cs/>
        </w:rPr>
        <w:t>หอผู้ป่วยหนักทารก (</w:t>
      </w:r>
      <w:r w:rsidR="007C68D7" w:rsidRPr="00367036">
        <w:rPr>
          <w:rFonts w:ascii="TH SarabunIT๙" w:hAnsi="TH SarabunIT๙" w:cs="TH SarabunIT๙"/>
          <w:sz w:val="32"/>
          <w:szCs w:val="32"/>
        </w:rPr>
        <w:t>NICU)</w:t>
      </w:r>
      <w:r w:rsidR="007C68D7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7C68D7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9A1739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9A1739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739" w:rsidRPr="00367036">
        <w:rPr>
          <w:rFonts w:ascii="TH SarabunIT๙" w:hAnsi="TH SarabunIT๙" w:cs="TH SarabunIT๙"/>
          <w:sz w:val="32"/>
          <w:szCs w:val="32"/>
          <w:cs/>
        </w:rPr>
        <w:t>ห้องผ่าตัดเล</w:t>
      </w:r>
      <w:r w:rsidR="009A1739" w:rsidRPr="00367036">
        <w:rPr>
          <w:rFonts w:ascii="TH SarabunIT๙" w:hAnsi="TH SarabunIT๙" w:cs="TH SarabunIT๙" w:hint="cs"/>
          <w:sz w:val="32"/>
          <w:szCs w:val="32"/>
          <w:cs/>
        </w:rPr>
        <w:t>็ก</w:t>
      </w:r>
      <w:r w:rsidR="009A1739" w:rsidRPr="00367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1739" w:rsidRPr="00367036">
        <w:rPr>
          <w:rFonts w:ascii="TH SarabunIT๙" w:hAnsi="TH SarabunIT๙" w:cs="TH SarabunIT๙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232ECE" w:rsidRPr="00367036">
        <w:rPr>
          <w:rStyle w:val="normaltextru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ห้อง</w:t>
      </w:r>
      <w:r w:rsidR="00232ECE" w:rsidRPr="00367036">
        <w:rPr>
          <w:rStyle w:val="normaltextrun"/>
          <w:rFonts w:ascii="TH SarabunIT๙" w:hAnsi="TH SarabunIT๙" w:cs="TH SarabunIT๙"/>
          <w:sz w:val="32"/>
          <w:szCs w:val="32"/>
          <w:shd w:val="clear" w:color="auto" w:fill="FFFFFF"/>
          <w:cs/>
        </w:rPr>
        <w:t>ผ่าตัดทั่วไป</w:t>
      </w:r>
      <w:r w:rsidR="00232ECE" w:rsidRPr="00367036">
        <w:rPr>
          <w:rStyle w:val="tabchar"/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232ECE" w:rsidRPr="00367036">
        <w:rPr>
          <w:rStyle w:val="normaltextru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</w:t>
      </w:r>
      <w:r w:rsidR="00232ECE" w:rsidRPr="00367036">
        <w:rPr>
          <w:rStyle w:val="normaltextrun"/>
          <w:rFonts w:ascii="TH SarabunIT๙" w:hAnsi="TH SarabunIT๙" w:cs="TH SarabunIT๙"/>
          <w:sz w:val="32"/>
          <w:szCs w:val="32"/>
          <w:shd w:val="clear" w:color="auto" w:fill="FFFFFF"/>
          <w:cs/>
        </w:rPr>
        <w:t>............ห้อง</w:t>
      </w:r>
    </w:p>
    <w:p w14:paraId="05606B89" w14:textId="78CB9228" w:rsidR="00A52F26" w:rsidRPr="00367036" w:rsidRDefault="00232ECE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367036">
        <w:rPr>
          <w:rFonts w:ascii="TH SarabunIT๙" w:hAnsi="TH SarabunIT๙" w:cs="TH SarabunIT๙"/>
          <w:sz w:val="32"/>
          <w:szCs w:val="32"/>
          <w:cs/>
        </w:rPr>
        <w:t>การผ่าตัดเปล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>ี่ย</w:t>
      </w:r>
      <w:r w:rsidRPr="00367036">
        <w:rPr>
          <w:rFonts w:ascii="TH SarabunIT๙" w:hAnsi="TH SarabunIT๙" w:cs="TH SarabunIT๙"/>
          <w:sz w:val="32"/>
          <w:szCs w:val="32"/>
          <w:cs/>
        </w:rPr>
        <w:t>นอวัยวะ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>บริ</w:t>
      </w:r>
      <w:r w:rsidRPr="00367036">
        <w:rPr>
          <w:rFonts w:ascii="TH SarabunIT๙" w:hAnsi="TH SarabunIT๙" w:cs="TH SarabunIT๙"/>
          <w:sz w:val="32"/>
          <w:szCs w:val="32"/>
          <w:cs/>
        </w:rPr>
        <w:t>การสวนหัวใจ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67036">
        <w:rPr>
          <w:rFonts w:ascii="TH SarabunIT๙" w:hAnsi="TH SarabunIT๙" w:cs="TH SarabunIT๙"/>
          <w:sz w:val="32"/>
          <w:szCs w:val="32"/>
        </w:rPr>
        <w:t>Cath-Lab)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67036">
        <w:rPr>
          <w:rFonts w:ascii="TH SarabunIT๙" w:hAnsi="TH SarabunIT๙" w:cs="TH SarabunIT๙"/>
          <w:spacing w:val="-10"/>
          <w:sz w:val="32"/>
          <w:szCs w:val="32"/>
          <w:cs/>
        </w:rPr>
        <w:t>ผ่าตัดเปิดหัวใจ</w:t>
      </w:r>
      <w:r w:rsidRPr="0036703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</w:t>
      </w:r>
      <w:r w:rsidRPr="00367036">
        <w:rPr>
          <w:rFonts w:ascii="TH SarabunIT๙" w:hAnsi="TH SarabunIT๙" w:cs="TH SarabunIT๙"/>
          <w:spacing w:val="-10"/>
          <w:sz w:val="32"/>
          <w:szCs w:val="32"/>
        </w:rPr>
        <w:t>Open Heart</w:t>
      </w:r>
      <w:r w:rsidRPr="00367036"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ห้องส่องกล้องระบบทางเดินอาหาร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6EC7CA87" w14:textId="281BE288" w:rsidR="009A1739" w:rsidRPr="00367036" w:rsidRDefault="00515CB7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3C3" w:rsidRPr="00367036">
        <w:rPr>
          <w:rFonts w:ascii="TH SarabunIT๙" w:hAnsi="TH SarabunIT๙" w:cs="TH SarabunIT๙"/>
          <w:sz w:val="32"/>
          <w:szCs w:val="32"/>
          <w:cs/>
        </w:rPr>
        <w:t>ห้องทารกหลังคลอด</w:t>
      </w:r>
      <w:r w:rsidR="007C68D7" w:rsidRPr="0036703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C68D7" w:rsidRPr="00367036">
        <w:rPr>
          <w:rFonts w:ascii="TH SarabunIT๙" w:hAnsi="TH SarabunIT๙" w:cs="TH SarabunIT๙"/>
          <w:sz w:val="32"/>
          <w:szCs w:val="32"/>
        </w:rPr>
        <w:t>Nursery)</w:t>
      </w:r>
      <w:r w:rsidR="00EA0ACA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367036" w:rsidRPr="0036703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367036" w:rsidRPr="00367036">
        <w:rPr>
          <w:rFonts w:ascii="TH SarabunIT๙" w:hAnsi="TH SarabunIT๙" w:cs="TH SarabunIT๙" w:hint="cs"/>
          <w:sz w:val="32"/>
          <w:szCs w:val="32"/>
          <w:cs/>
        </w:rPr>
        <w:t>รังสีรักษา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2ECE" w:rsidRPr="00367036">
        <w:rPr>
          <w:rFonts w:ascii="TH SarabunIT๙" w:hAnsi="TH SarabunIT๙" w:cs="TH SarabunIT๙"/>
          <w:sz w:val="32"/>
          <w:szCs w:val="32"/>
          <w:cs/>
        </w:rPr>
        <w:t>รังส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>ีวินิจฉัย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232ECE" w:rsidRPr="00367036">
        <w:rPr>
          <w:rFonts w:ascii="TH SarabunIT๙" w:hAnsi="TH SarabunIT๙" w:cs="TH SarabunIT๙"/>
          <w:spacing w:val="-6"/>
          <w:sz w:val="32"/>
          <w:szCs w:val="32"/>
          <w:cs/>
        </w:rPr>
        <w:t>การตรวจอวัยวะภายในชนิดสนามแม่เหล</w:t>
      </w:r>
      <w:r w:rsidR="00232ECE"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็</w:t>
      </w:r>
      <w:r w:rsidR="00232ECE" w:rsidRPr="00367036">
        <w:rPr>
          <w:rFonts w:ascii="TH SarabunIT๙" w:hAnsi="TH SarabunIT๙" w:cs="TH SarabunIT๙"/>
          <w:spacing w:val="-6"/>
          <w:sz w:val="32"/>
          <w:szCs w:val="32"/>
          <w:cs/>
        </w:rPr>
        <w:t>กไฟฟ</w:t>
      </w:r>
      <w:r w:rsidR="00232ECE"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้า (</w:t>
      </w:r>
      <w:r w:rsidR="00232ECE" w:rsidRPr="00367036">
        <w:rPr>
          <w:rFonts w:ascii="TH SarabunIT๙" w:hAnsi="TH SarabunIT๙" w:cs="TH SarabunIT๙"/>
          <w:spacing w:val="-6"/>
          <w:sz w:val="32"/>
          <w:szCs w:val="32"/>
        </w:rPr>
        <w:t>MRI</w:t>
      </w:r>
      <w:r w:rsidR="00232ECE"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14:paraId="177BD0B0" w14:textId="5D69CB3E" w:rsidR="009A1739" w:rsidRPr="00367036" w:rsidRDefault="00515CB7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A52F26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2ECE" w:rsidRPr="00367036">
        <w:rPr>
          <w:rFonts w:ascii="TH SarabunIT๙" w:hAnsi="TH SarabunIT๙" w:cs="TH SarabunIT๙"/>
          <w:sz w:val="32"/>
          <w:szCs w:val="32"/>
          <w:cs/>
        </w:rPr>
        <w:t xml:space="preserve">รังสีวินิจฉัยด้วยคอมพิวเตอร์ 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32ECE" w:rsidRPr="00367036">
        <w:rPr>
          <w:rFonts w:ascii="TH SarabunIT๙" w:hAnsi="TH SarabunIT๙" w:cs="TH SarabunIT๙"/>
          <w:sz w:val="32"/>
          <w:szCs w:val="32"/>
        </w:rPr>
        <w:t>CT Scan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43DD4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7036" w:rsidRPr="00367036">
        <w:rPr>
          <w:rFonts w:ascii="TH SarabunIT๙" w:hAnsi="TH SarabunIT๙" w:cs="TH SarabunIT๙" w:hint="cs"/>
          <w:sz w:val="32"/>
          <w:szCs w:val="32"/>
          <w:cs/>
        </w:rPr>
        <w:t>บริการตรวจการได้ยิน</w:t>
      </w:r>
      <w:r w:rsidR="009A1739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 xml:space="preserve"> บริการกัญชาทางการแพทย์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32ECE" w:rsidRPr="00367036">
        <w:rPr>
          <w:rFonts w:ascii="TH SarabunIT๙" w:hAnsi="TH SarabunIT๙" w:cs="TH SarabunIT๙"/>
          <w:sz w:val="32"/>
          <w:szCs w:val="32"/>
          <w:cs/>
        </w:rPr>
        <w:t>ห้องเก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32ECE" w:rsidRPr="00367036">
        <w:rPr>
          <w:rFonts w:ascii="TH SarabunIT๙" w:hAnsi="TH SarabunIT๙" w:cs="TH SarabunIT๙"/>
          <w:sz w:val="32"/>
          <w:szCs w:val="32"/>
          <w:cs/>
        </w:rPr>
        <w:t>บศพ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  <w:r w:rsidR="00367036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proofErr w:type="gramEnd"/>
      <w:r w:rsidR="00367036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2ECE" w:rsidRPr="00367036">
        <w:rPr>
          <w:rFonts w:ascii="TH SarabunIT๙" w:hAnsi="TH SarabunIT๙" w:cs="TH SarabunIT๙"/>
          <w:sz w:val="32"/>
          <w:szCs w:val="32"/>
          <w:cs/>
        </w:rPr>
        <w:t>แผนกซักฟอก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</w:t>
      </w:r>
    </w:p>
    <w:p w14:paraId="7BD6ECD0" w14:textId="6E7A381A" w:rsidR="009A1739" w:rsidRPr="00367036" w:rsidRDefault="009B11E0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5653C3" w:rsidRPr="00367036">
        <w:rPr>
          <w:rFonts w:ascii="TH SarabunIT๙" w:hAnsi="TH SarabunIT๙" w:cs="TH SarabunIT๙"/>
          <w:sz w:val="32"/>
          <w:szCs w:val="32"/>
        </w:rPr>
        <w:t xml:space="preserve"> </w:t>
      </w:r>
      <w:r w:rsidR="00A52F26" w:rsidRPr="00367036">
        <w:rPr>
          <w:rFonts w:ascii="TH SarabunIT๙" w:hAnsi="TH SarabunIT๙" w:cs="TH SarabunIT๙" w:hint="cs"/>
          <w:sz w:val="32"/>
          <w:szCs w:val="32"/>
          <w:cs/>
        </w:rPr>
        <w:t>บริการการแพทย์ทางไกล</w:t>
      </w:r>
      <w:r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620911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620911" w:rsidRPr="00367036">
        <w:rPr>
          <w:rFonts w:ascii="TH SarabunIT๙" w:hAnsi="TH SarabunIT๙" w:cs="TH SarabunIT๙"/>
          <w:sz w:val="32"/>
          <w:szCs w:val="32"/>
        </w:rPr>
        <w:t xml:space="preserve"> </w:t>
      </w:r>
      <w:r w:rsidR="00A52F26"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เทคโนโลยีช่วยการเจริญพันทางการแพทย์ (</w:t>
      </w:r>
      <w:r w:rsidR="00A52F26" w:rsidRPr="00367036">
        <w:rPr>
          <w:rFonts w:ascii="TH SarabunIT๙" w:hAnsi="TH SarabunIT๙" w:cs="TH SarabunIT๙"/>
          <w:spacing w:val="-6"/>
          <w:sz w:val="32"/>
          <w:szCs w:val="32"/>
        </w:rPr>
        <w:t>IVF</w:t>
      </w:r>
      <w:r w:rsidR="00A52F26"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232ECE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232ECE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232ECE" w:rsidRPr="00367036">
        <w:rPr>
          <w:rFonts w:ascii="TH SarabunIT๙" w:hAnsi="TH SarabunIT๙" w:cs="TH SarabunIT๙"/>
          <w:sz w:val="32"/>
          <w:szCs w:val="32"/>
          <w:cs/>
        </w:rPr>
        <w:t>แผนกโภชนาการ</w:t>
      </w:r>
      <w:r w:rsidR="00367036" w:rsidRP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367036"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367036" w:rsidRP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7036" w:rsidRPr="00367036">
        <w:rPr>
          <w:rFonts w:ascii="TH SarabunIT๙" w:hAnsi="TH SarabunIT๙" w:cs="TH SarabunIT๙"/>
          <w:sz w:val="32"/>
          <w:szCs w:val="32"/>
          <w:cs/>
        </w:rPr>
        <w:t>แผนก</w:t>
      </w:r>
      <w:r w:rsidR="00367036" w:rsidRPr="00367036">
        <w:rPr>
          <w:rFonts w:ascii="TH SarabunIT๙" w:hAnsi="TH SarabunIT๙" w:cs="TH SarabunIT๙"/>
          <w:sz w:val="32"/>
          <w:szCs w:val="32"/>
        </w:rPr>
        <w:t xml:space="preserve"> CSSD</w:t>
      </w:r>
    </w:p>
    <w:p w14:paraId="6384119A" w14:textId="0EE2A915" w:rsidR="00367036" w:rsidRDefault="00367036" w:rsidP="009A1739">
      <w:pPr>
        <w:tabs>
          <w:tab w:val="left" w:pos="5103"/>
          <w:tab w:val="left" w:pos="7938"/>
          <w:tab w:val="left" w:pos="10773"/>
        </w:tabs>
        <w:ind w:left="1134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367036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 xml:space="preserve"> บริการฟอกเลือดด้วยเครื่อง</w:t>
      </w:r>
      <w:r w:rsidRPr="00367036">
        <w:rPr>
          <w:rFonts w:ascii="TH SarabunIT๙" w:hAnsi="TH SarabunIT๙" w:cs="TH SarabunIT๙"/>
          <w:sz w:val="32"/>
          <w:szCs w:val="32"/>
          <w:cs/>
        </w:rPr>
        <w:t>ไตเท</w:t>
      </w:r>
      <w:r w:rsidRPr="00367036">
        <w:rPr>
          <w:rFonts w:ascii="TH SarabunIT๙" w:hAnsi="TH SarabunIT๙" w:cs="TH SarabunIT๙" w:hint="cs"/>
          <w:sz w:val="32"/>
          <w:szCs w:val="32"/>
          <w:cs/>
        </w:rPr>
        <w:t>ียม</w:t>
      </w:r>
      <w:r w:rsidRPr="003670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 ................... เตียง</w:t>
      </w:r>
    </w:p>
    <w:p w14:paraId="69ACD740" w14:textId="77777777" w:rsidR="009A1739" w:rsidRDefault="00B3721A" w:rsidP="009A1739">
      <w:pPr>
        <w:tabs>
          <w:tab w:val="left" w:pos="5103"/>
          <w:tab w:val="left" w:pos="6804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EA0ACA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Pr="00EA0A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7A93" w:rsidRPr="00EA0ACA">
        <w:rPr>
          <w:rFonts w:ascii="TH SarabunIT๙" w:hAnsi="TH SarabunIT๙" w:cs="TH SarabunIT๙" w:hint="cs"/>
          <w:sz w:val="32"/>
          <w:szCs w:val="32"/>
          <w:cs/>
        </w:rPr>
        <w:t>การจัดให้มี</w:t>
      </w:r>
      <w:r w:rsidR="00A54DF8" w:rsidRPr="00EA0ACA">
        <w:rPr>
          <w:rFonts w:ascii="TH SarabunIT๙" w:hAnsi="TH SarabunIT๙" w:cs="TH SarabunIT๙" w:hint="cs"/>
          <w:sz w:val="32"/>
          <w:szCs w:val="32"/>
          <w:cs/>
        </w:rPr>
        <w:t>รถเคลื่อนที่ออกให้บริการนอกสถานพยาบาล</w:t>
      </w:r>
      <w:r w:rsidR="009A1739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7C68D7" w:rsidRPr="00620911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7C68D7">
        <w:rPr>
          <w:rFonts w:ascii="TH SarabunIT๙" w:hAnsi="TH SarabunIT๙" w:cs="TH SarabunIT๙"/>
          <w:sz w:val="32"/>
          <w:szCs w:val="32"/>
        </w:rPr>
        <w:t xml:space="preserve"> </w:t>
      </w:r>
      <w:r w:rsidR="007C68D7">
        <w:rPr>
          <w:rFonts w:ascii="TH SarabunIT๙" w:hAnsi="TH SarabunIT๙" w:cs="TH SarabunIT๙" w:hint="cs"/>
          <w:sz w:val="32"/>
          <w:szCs w:val="32"/>
          <w:cs/>
        </w:rPr>
        <w:t xml:space="preserve">รถ </w:t>
      </w:r>
      <w:r w:rsidR="007C68D7">
        <w:rPr>
          <w:rFonts w:ascii="TH SarabunIT๙" w:hAnsi="TH SarabunIT๙" w:cs="TH SarabunIT๙"/>
          <w:sz w:val="32"/>
          <w:szCs w:val="32"/>
        </w:rPr>
        <w:t xml:space="preserve">X-ray </w:t>
      </w:r>
      <w:r w:rsidR="007C68D7">
        <w:rPr>
          <w:rFonts w:ascii="TH SarabunIT๙" w:hAnsi="TH SarabunIT๙" w:cs="TH SarabunIT๙" w:hint="cs"/>
          <w:sz w:val="32"/>
          <w:szCs w:val="32"/>
          <w:cs/>
        </w:rPr>
        <w:t>เคลื่อนที่</w:t>
      </w:r>
      <w:r w:rsidR="009A1739">
        <w:rPr>
          <w:rFonts w:ascii="TH SarabunIT๙" w:hAnsi="TH SarabunIT๙" w:cs="TH SarabunIT๙" w:hint="cs"/>
          <w:sz w:val="32"/>
          <w:szCs w:val="32"/>
          <w:cs/>
        </w:rPr>
        <w:tab/>
      </w:r>
      <w:r w:rsidR="007C68D7">
        <w:rPr>
          <w:rFonts w:ascii="TH SarabunIT๙" w:hAnsi="TH SarabunIT๙" w:cs="TH SarabunIT๙" w:hint="cs"/>
          <w:sz w:val="32"/>
          <w:szCs w:val="32"/>
          <w:cs/>
        </w:rPr>
        <w:t xml:space="preserve">จำนวน ...... คัน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68D7" w:rsidRPr="00620911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7C68D7">
        <w:rPr>
          <w:rFonts w:ascii="TH SarabunIT๙" w:hAnsi="TH SarabunIT๙" w:cs="TH SarabunIT๙"/>
          <w:sz w:val="32"/>
          <w:szCs w:val="32"/>
        </w:rPr>
        <w:t xml:space="preserve"> </w:t>
      </w:r>
      <w:r w:rsidR="007C68D7">
        <w:rPr>
          <w:rFonts w:ascii="TH SarabunIT๙" w:hAnsi="TH SarabunIT๙" w:cs="TH SarabunIT๙" w:hint="cs"/>
          <w:sz w:val="32"/>
          <w:szCs w:val="32"/>
          <w:cs/>
        </w:rPr>
        <w:t>รถทันตกรรม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68D7">
        <w:rPr>
          <w:rFonts w:ascii="TH SarabunIT๙" w:hAnsi="TH SarabunIT๙" w:cs="TH SarabunIT๙" w:hint="cs"/>
          <w:sz w:val="32"/>
          <w:szCs w:val="32"/>
          <w:cs/>
        </w:rPr>
        <w:t>จำนวน ...... คัน</w:t>
      </w:r>
    </w:p>
    <w:p w14:paraId="689E67BF" w14:textId="57404CC8" w:rsidR="00507A93" w:rsidRPr="007C68D7" w:rsidRDefault="009A1739" w:rsidP="009A1739">
      <w:pPr>
        <w:tabs>
          <w:tab w:val="left" w:pos="5103"/>
          <w:tab w:val="left" w:pos="6804"/>
        </w:tabs>
        <w:ind w:left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7C68D7" w:rsidRPr="00620911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7C68D7">
        <w:rPr>
          <w:rFonts w:ascii="TH SarabunIT๙" w:hAnsi="TH SarabunIT๙" w:cs="TH SarabunIT๙"/>
          <w:sz w:val="32"/>
          <w:szCs w:val="32"/>
        </w:rPr>
        <w:t xml:space="preserve"> </w:t>
      </w:r>
      <w:r w:rsidR="007C68D7">
        <w:rPr>
          <w:rFonts w:ascii="TH SarabunIT๙" w:hAnsi="TH SarabunIT๙" w:cs="TH SarabunIT๙" w:hint="cs"/>
          <w:sz w:val="32"/>
          <w:szCs w:val="32"/>
          <w:cs/>
        </w:rPr>
        <w:t>รถ</w:t>
      </w:r>
      <w:r w:rsidR="00B3721A">
        <w:rPr>
          <w:rFonts w:ascii="TH SarabunIT๙" w:hAnsi="TH SarabunIT๙" w:cs="TH SarabunIT๙" w:hint="cs"/>
          <w:sz w:val="32"/>
          <w:szCs w:val="32"/>
          <w:cs/>
        </w:rPr>
        <w:t>ปฏิบัติการชันสูตร</w:t>
      </w:r>
      <w:r w:rsidR="00B3721A">
        <w:rPr>
          <w:rFonts w:ascii="TH SarabunIT๙" w:hAnsi="TH SarabunIT๙" w:cs="TH SarabunIT๙" w:hint="cs"/>
          <w:sz w:val="32"/>
          <w:szCs w:val="32"/>
          <w:cs/>
        </w:rPr>
        <w:tab/>
      </w:r>
      <w:r w:rsidR="007C68D7">
        <w:rPr>
          <w:rFonts w:ascii="TH SarabunIT๙" w:hAnsi="TH SarabunIT๙" w:cs="TH SarabunIT๙" w:hint="cs"/>
          <w:sz w:val="32"/>
          <w:szCs w:val="32"/>
          <w:cs/>
        </w:rPr>
        <w:t>จำนวน ...... คัน</w:t>
      </w:r>
      <w:r w:rsidR="00B3721A">
        <w:rPr>
          <w:rFonts w:ascii="TH SarabunIT๙" w:hAnsi="TH SarabunIT๙" w:cs="TH SarabunIT๙" w:hint="cs"/>
          <w:sz w:val="32"/>
          <w:szCs w:val="32"/>
          <w:cs/>
        </w:rPr>
        <w:tab/>
      </w:r>
      <w:r w:rsidR="00B3721A" w:rsidRPr="00620911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B3721A">
        <w:rPr>
          <w:rFonts w:ascii="TH SarabunIT๙" w:hAnsi="TH SarabunIT๙" w:cs="TH SarabunIT๙"/>
          <w:sz w:val="32"/>
          <w:szCs w:val="32"/>
        </w:rPr>
        <w:t xml:space="preserve"> </w:t>
      </w:r>
      <w:r w:rsidR="00B3721A">
        <w:rPr>
          <w:rFonts w:ascii="TH SarabunIT๙" w:hAnsi="TH SarabunIT๙" w:cs="TH SarabunIT๙" w:hint="cs"/>
          <w:sz w:val="32"/>
          <w:szCs w:val="32"/>
          <w:cs/>
        </w:rPr>
        <w:t>รถรักษาพยาบาลเคลื่อนที่ จำนวน ...... คัน</w:t>
      </w:r>
    </w:p>
    <w:p w14:paraId="2B8EBE40" w14:textId="1E733DBD" w:rsidR="00367036" w:rsidRDefault="007C68D7" w:rsidP="007C68D7">
      <w:pPr>
        <w:ind w:left="1134"/>
        <w:rPr>
          <w:rFonts w:ascii="TH SarabunIT๙" w:hAnsi="TH SarabunIT๙" w:cs="TH SarabunIT๙"/>
          <w:sz w:val="32"/>
          <w:szCs w:val="32"/>
        </w:rPr>
      </w:pPr>
      <w:r w:rsidRPr="00EA0ACA">
        <w:rPr>
          <w:rFonts w:ascii="Wingdings" w:eastAsia="Wingdings" w:hAnsi="Wingdings" w:cs="Wingdings"/>
          <w:b/>
          <w:bCs/>
          <w:spacing w:val="-6"/>
          <w:sz w:val="32"/>
          <w:szCs w:val="32"/>
        </w:rPr>
        <w:t>q</w:t>
      </w:r>
      <w:r w:rsidR="0036703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367036">
        <w:rPr>
          <w:rFonts w:ascii="TH SarabunIT๙" w:hAnsi="TH SarabunIT๙" w:cs="TH SarabunIT๙" w:hint="cs"/>
          <w:sz w:val="32"/>
          <w:szCs w:val="32"/>
          <w:cs/>
        </w:rPr>
        <w:t>อื่</w:t>
      </w:r>
      <w:r w:rsidRPr="00EA0ACA">
        <w:rPr>
          <w:rFonts w:ascii="TH SarabunIT๙" w:hAnsi="TH SarabunIT๙" w:cs="TH SarabunIT๙" w:hint="cs"/>
          <w:sz w:val="32"/>
          <w:szCs w:val="32"/>
          <w:cs/>
        </w:rPr>
        <w:t>นๆ</w:t>
      </w:r>
      <w:r w:rsidR="00367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AC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</w:t>
      </w:r>
      <w:r w:rsidR="00367036" w:rsidRPr="00EA0ACA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367036" w:rsidRPr="00EA0ACA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367036" w:rsidRPr="00EA0ACA">
        <w:rPr>
          <w:rFonts w:ascii="TH SarabunIT๙" w:hAnsi="TH SarabunIT๙" w:cs="TH SarabunIT๙"/>
          <w:sz w:val="32"/>
          <w:szCs w:val="32"/>
        </w:rPr>
        <w:t>……………....</w:t>
      </w:r>
    </w:p>
    <w:p w14:paraId="2AFE9783" w14:textId="46142BD7" w:rsidR="007C68D7" w:rsidRPr="00EA0ACA" w:rsidRDefault="00367036" w:rsidP="007C68D7">
      <w:pPr>
        <w:ind w:left="1134"/>
        <w:rPr>
          <w:rFonts w:ascii="TH SarabunIT๙" w:hAnsi="TH SarabunIT๙" w:cs="TH SarabunIT๙"/>
          <w:sz w:val="32"/>
          <w:szCs w:val="32"/>
        </w:rPr>
      </w:pPr>
      <w:r w:rsidRPr="00EA0AC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A0ACA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689E67C1" w14:textId="3932DA9C" w:rsidR="003C7FD6" w:rsidRPr="002F4D27" w:rsidRDefault="009B11E0" w:rsidP="00EF2FD8">
      <w:pPr>
        <w:ind w:left="1134"/>
        <w:jc w:val="center"/>
        <w:rPr>
          <w:rFonts w:ascii="TH SarabunIT๙" w:hAnsi="TH SarabunIT๙" w:cs="TH SarabunIT๙"/>
          <w:b/>
          <w:bCs/>
          <w:strike/>
          <w:sz w:val="36"/>
          <w:szCs w:val="36"/>
        </w:rPr>
      </w:pPr>
      <w:r w:rsidRPr="003C7F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="006E5B9D" w:rsidRPr="003C7F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 </w:t>
      </w:r>
      <w:r w:rsidR="006C5F84" w:rsidRPr="003C7FD6">
        <w:rPr>
          <w:rFonts w:ascii="TH SarabunIT๙" w:hAnsi="TH SarabunIT๙" w:cs="TH SarabunIT๙"/>
          <w:b/>
          <w:bCs/>
          <w:sz w:val="36"/>
          <w:szCs w:val="36"/>
          <w:cs/>
        </w:rPr>
        <w:t>เกณฑ์</w:t>
      </w:r>
      <w:r w:rsidR="00C01C7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การตรวจประเมิน</w:t>
      </w:r>
      <w:r w:rsidR="006C5F84" w:rsidRPr="003C7F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มาตรฐานตามพระราชบัญญัติสถานพยาบาล พ.ศ. </w:t>
      </w:r>
      <w:r w:rsidR="006C5F84" w:rsidRPr="005D146C">
        <w:rPr>
          <w:rFonts w:ascii="TH SarabunIT๙" w:hAnsi="TH SarabunIT๙" w:cs="TH SarabunIT๙"/>
          <w:b/>
          <w:bCs/>
          <w:sz w:val="36"/>
          <w:szCs w:val="36"/>
          <w:cs/>
        </w:rPr>
        <w:t>2541</w:t>
      </w:r>
      <w:r w:rsidR="00625500" w:rsidRPr="005D14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และที่แก้ไขเพิ่มเติม </w:t>
      </w:r>
    </w:p>
    <w:p w14:paraId="689E67C2" w14:textId="1E14CAC3" w:rsidR="00B94A78" w:rsidRDefault="006C5F84" w:rsidP="00B11913">
      <w:pPr>
        <w:ind w:left="1134"/>
        <w:rPr>
          <w:rFonts w:ascii="TH SarabunIT๙" w:hAnsi="TH SarabunIT๙" w:cs="TH SarabunIT๙"/>
          <w:b/>
          <w:bCs/>
          <w:sz w:val="36"/>
          <w:szCs w:val="36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โปรดทำเครื่องหมาย</w:t>
      </w:r>
      <w:r w:rsidR="008B1A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Wingdings" w:eastAsia="Wingdings" w:hAnsi="Wingdings" w:cs="Wingdings"/>
          <w:sz w:val="32"/>
          <w:szCs w:val="32"/>
        </w:rPr>
        <w:t>ü</w:t>
      </w:r>
      <w:r w:rsidR="008E5077" w:rsidRPr="00703A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ลงในช่อง</w:t>
      </w:r>
      <w:r w:rsidR="003C73AE">
        <w:rPr>
          <w:rFonts w:ascii="TH SarabunIT๙" w:hAnsi="TH SarabunIT๙" w:cs="TH SarabunIT๙" w:hint="cs"/>
          <w:sz w:val="32"/>
          <w:szCs w:val="32"/>
          <w:cs/>
        </w:rPr>
        <w:t>ผลการตรวจ</w:t>
      </w:r>
      <w:r w:rsidR="009B11E0" w:rsidRPr="00703AD7">
        <w:rPr>
          <w:rFonts w:ascii="TH SarabunIT๙" w:hAnsi="TH SarabunIT๙" w:cs="TH SarabunIT๙"/>
          <w:sz w:val="32"/>
          <w:szCs w:val="32"/>
          <w:cs/>
        </w:rPr>
        <w:t>กรณีที่จัดให้</w:t>
      </w:r>
      <w:r w:rsidR="0097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1E0" w:rsidRPr="00703AD7">
        <w:rPr>
          <w:rFonts w:ascii="TH SarabunIT๙" w:hAnsi="TH SarabunIT๙" w:cs="TH SarabunIT๙"/>
          <w:sz w:val="32"/>
          <w:szCs w:val="32"/>
          <w:cs/>
        </w:rPr>
        <w:t>มี</w:t>
      </w:r>
      <w:r w:rsidR="009727FD">
        <w:rPr>
          <w:rFonts w:ascii="TH SarabunIT๙" w:hAnsi="TH SarabunIT๙" w:cs="TH SarabunIT๙" w:hint="cs"/>
          <w:sz w:val="32"/>
          <w:szCs w:val="32"/>
          <w:cs/>
        </w:rPr>
        <w:t>/มี</w:t>
      </w:r>
      <w:r w:rsidR="003C73AE"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  <w:r w:rsidR="009727F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73AE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703AD7">
        <w:rPr>
          <w:rFonts w:ascii="TH SarabunIT๙" w:hAnsi="TH SarabunIT๙" w:cs="TH SarabunIT๙"/>
          <w:sz w:val="32"/>
          <w:szCs w:val="32"/>
          <w:cs/>
        </w:rPr>
        <w:t>หากกรณีที่พบว่าอาจเป็นอันตรายต่อผู้ให้บริการ</w:t>
      </w:r>
      <w:r w:rsidR="006E7046" w:rsidRPr="00703A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E0B" w:rsidRPr="00703AD7">
        <w:rPr>
          <w:rFonts w:ascii="TH SarabunIT๙" w:hAnsi="TH SarabunIT๙" w:cs="TH SarabunIT๙"/>
          <w:sz w:val="32"/>
          <w:szCs w:val="32"/>
          <w:cs/>
        </w:rPr>
        <w:t>และผู้รับบริการ</w:t>
      </w:r>
      <w:r w:rsidRPr="00703AD7">
        <w:rPr>
          <w:rFonts w:ascii="TH SarabunIT๙" w:hAnsi="TH SarabunIT๙" w:cs="TH SarabunIT๙"/>
          <w:sz w:val="32"/>
          <w:szCs w:val="32"/>
          <w:cs/>
        </w:rPr>
        <w:t>ให้บันทึก</w:t>
      </w:r>
      <w:r w:rsidR="003C7FD6">
        <w:rPr>
          <w:rFonts w:ascii="TH SarabunIT๙" w:hAnsi="TH SarabunIT๙" w:cs="TH SarabunIT๙"/>
          <w:sz w:val="32"/>
          <w:szCs w:val="32"/>
          <w:cs/>
        </w:rPr>
        <w:br/>
      </w:r>
      <w:r w:rsidRPr="00703AD7">
        <w:rPr>
          <w:rFonts w:ascii="TH SarabunIT๙" w:hAnsi="TH SarabunIT๙" w:cs="TH SarabunIT๙"/>
          <w:sz w:val="32"/>
          <w:szCs w:val="32"/>
          <w:cs/>
        </w:rPr>
        <w:t>ในช่องข้อเสนอแนะให้ปรับปรุงแก้ไขโดยกำหนดเวลาตามความเหมาะสม</w:t>
      </w:r>
    </w:p>
    <w:tbl>
      <w:tblPr>
        <w:tblW w:w="15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544"/>
        <w:gridCol w:w="992"/>
        <w:gridCol w:w="992"/>
        <w:gridCol w:w="3402"/>
        <w:gridCol w:w="7"/>
      </w:tblGrid>
      <w:tr w:rsidR="00235BE6" w:rsidRPr="003C7FD6" w14:paraId="689E67C7" w14:textId="77777777" w:rsidTr="008B5C07">
        <w:trPr>
          <w:gridAfter w:val="1"/>
          <w:wAfter w:w="7" w:type="dxa"/>
          <w:trHeight w:val="372"/>
          <w:tblHeader/>
        </w:trPr>
        <w:tc>
          <w:tcPr>
            <w:tcW w:w="6379" w:type="dxa"/>
            <w:vMerge w:val="restart"/>
            <w:vAlign w:val="center"/>
          </w:tcPr>
          <w:p w14:paraId="689E67C3" w14:textId="77777777" w:rsidR="00B94A78" w:rsidRPr="00D01953" w:rsidRDefault="00C01C79" w:rsidP="006255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การตรวจประเมิน</w:t>
            </w:r>
          </w:p>
        </w:tc>
        <w:tc>
          <w:tcPr>
            <w:tcW w:w="3544" w:type="dxa"/>
            <w:vMerge w:val="restart"/>
            <w:vAlign w:val="center"/>
          </w:tcPr>
          <w:p w14:paraId="689E67C4" w14:textId="77777777" w:rsidR="00B94A78" w:rsidRPr="003C7FD6" w:rsidRDefault="00B94A78" w:rsidP="006255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1984" w:type="dxa"/>
            <w:gridSpan w:val="2"/>
            <w:vAlign w:val="center"/>
          </w:tcPr>
          <w:p w14:paraId="689E67C5" w14:textId="235F44CE" w:rsidR="00B94A78" w:rsidRPr="003C7FD6" w:rsidRDefault="00B94A78" w:rsidP="00FB46A7">
            <w:pPr>
              <w:ind w:left="-111" w:right="-10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402" w:type="dxa"/>
            <w:vMerge w:val="restart"/>
            <w:vAlign w:val="center"/>
          </w:tcPr>
          <w:p w14:paraId="689E67C6" w14:textId="77777777" w:rsidR="00B94A78" w:rsidRPr="003C7FD6" w:rsidRDefault="00B94A78" w:rsidP="006255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7C10C6" w:rsidRPr="003C7FD6" w14:paraId="689E67CE" w14:textId="77777777" w:rsidTr="008B5C07">
        <w:trPr>
          <w:gridAfter w:val="1"/>
          <w:wAfter w:w="7" w:type="dxa"/>
          <w:trHeight w:val="64"/>
          <w:tblHeader/>
        </w:trPr>
        <w:tc>
          <w:tcPr>
            <w:tcW w:w="6379" w:type="dxa"/>
            <w:vMerge/>
            <w:vAlign w:val="center"/>
          </w:tcPr>
          <w:p w14:paraId="689E67C8" w14:textId="77777777" w:rsidR="007C10C6" w:rsidRPr="00D01953" w:rsidRDefault="007C10C6" w:rsidP="00625500">
            <w:pPr>
              <w:ind w:left="7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14:paraId="689E67C9" w14:textId="77777777" w:rsidR="007C10C6" w:rsidRPr="003C7FD6" w:rsidRDefault="007C10C6" w:rsidP="006255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9E67CB" w14:textId="31BEBCC9" w:rsidR="007C10C6" w:rsidRPr="007103C7" w:rsidRDefault="007C10C6" w:rsidP="00625500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2" w:type="dxa"/>
            <w:vAlign w:val="center"/>
          </w:tcPr>
          <w:p w14:paraId="689E67CC" w14:textId="22C700E4" w:rsidR="007C10C6" w:rsidRPr="003C7FD6" w:rsidRDefault="007C10C6" w:rsidP="007103C7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3402" w:type="dxa"/>
            <w:vMerge/>
            <w:vAlign w:val="center"/>
          </w:tcPr>
          <w:p w14:paraId="689E67CD" w14:textId="77777777" w:rsidR="007C10C6" w:rsidRPr="003C7FD6" w:rsidRDefault="007C10C6" w:rsidP="00625500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7D7" w14:textId="77777777" w:rsidTr="008B5C07">
        <w:trPr>
          <w:gridAfter w:val="1"/>
          <w:wAfter w:w="7" w:type="dxa"/>
          <w:trHeight w:val="1312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7CF" w14:textId="7FBADABD" w:rsidR="007C10C6" w:rsidRPr="00D01953" w:rsidRDefault="007C10C6" w:rsidP="00BC3DD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ลักษณะของสถานพยาบาล</w:t>
            </w:r>
          </w:p>
          <w:p w14:paraId="689E67D0" w14:textId="2BB4A204" w:rsidR="007C10C6" w:rsidRPr="00D01953" w:rsidRDefault="007C10C6" w:rsidP="00A447AD">
            <w:pPr>
              <w:ind w:left="7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1.1 อาคารสถานพยาบาลอยู่ในทำเลที่สะดวกปลอดภัยและ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ไม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่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เป็นอันตราย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ต่อสุขภาพ 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7D1" w14:textId="7BD92A45" w:rsidR="007C10C6" w:rsidRPr="003C7FD6" w:rsidRDefault="007C10C6" w:rsidP="00913F9B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จากสภาพจริง</w:t>
            </w:r>
          </w:p>
          <w:p w14:paraId="689E67D2" w14:textId="77777777" w:rsidR="007C10C6" w:rsidRPr="003C7FD6" w:rsidRDefault="007C10C6" w:rsidP="00913F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9E67D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9E67D5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89E67D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7DE" w14:textId="77777777" w:rsidTr="008B5C07">
        <w:trPr>
          <w:gridAfter w:val="1"/>
          <w:wAfter w:w="7" w:type="dxa"/>
          <w:trHeight w:val="56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7D8" w14:textId="0ED1FFB9" w:rsidR="007C10C6" w:rsidRPr="00D01953" w:rsidRDefault="007C10C6" w:rsidP="00A447AD">
            <w:pPr>
              <w:ind w:left="7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1.2 </w:t>
            </w:r>
            <w:r w:rsidRPr="00D0195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โครงสร้างของอาคารไม่ติดกับอาคารหรือสิ่งปลูกสร้างอื่น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7D9" w14:textId="0D93E083" w:rsidR="007C10C6" w:rsidRPr="003C7FD6" w:rsidRDefault="007C10C6" w:rsidP="00913F9B">
            <w:pPr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จากการซักถาม/จากสภาพจริง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DB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DC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7DD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7E7" w14:textId="77777777" w:rsidTr="008B5C07">
        <w:trPr>
          <w:gridAfter w:val="1"/>
          <w:wAfter w:w="7" w:type="dxa"/>
          <w:trHeight w:val="144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7DF" w14:textId="7CDB3052" w:rsidR="007C10C6" w:rsidRPr="00D01953" w:rsidRDefault="007C10C6" w:rsidP="00A447AD">
            <w:pPr>
              <w:ind w:left="7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อาคารที่ให้บริการผู้ป่วยตั้งแต่สามชั้นขึ้นไปจะต้องมีลิฟท์บรรทุกเตียงผู้ป่วยอย่างน้อยหนึ่งตัว และเพิ่มขึ้นตามความเหมาะสมของจำนวนเตียง หรือมีทางลาดเอียงเพื่อความสะดวกและรวดเร็วในการเคลื่อนย้ายผู้ป่วย</w:t>
            </w:r>
            <w:r w:rsidRPr="00D01953"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7E0" w14:textId="3C858395" w:rsidR="007C10C6" w:rsidRPr="003C7FD6" w:rsidRDefault="007C10C6" w:rsidP="00913F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จากสภาพจริง</w:t>
            </w:r>
          </w:p>
          <w:p w14:paraId="689E67E2" w14:textId="77777777" w:rsidR="007C10C6" w:rsidRPr="003C7FD6" w:rsidRDefault="007C10C6" w:rsidP="00913F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E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E5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7E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7EF" w14:textId="77777777" w:rsidTr="008B5C07">
        <w:trPr>
          <w:gridAfter w:val="1"/>
          <w:wAfter w:w="7" w:type="dxa"/>
          <w:trHeight w:val="144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7E8" w14:textId="449CD14F" w:rsidR="007C10C6" w:rsidRPr="00D01953" w:rsidRDefault="007C10C6" w:rsidP="00A447AD">
            <w:pPr>
              <w:tabs>
                <w:tab w:val="left" w:pos="354"/>
              </w:tabs>
              <w:ind w:left="7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๑.๔ ทางสัญจรร่วมที่ให้บริการผู้ป่วยโดยเตียงเข็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ต้องกว้างไม่น้อยกว่าสองเมตร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ถ้ามีพื้น</w:t>
            </w:r>
            <w:r w:rsidR="00A30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</w:t>
            </w:r>
            <w:r w:rsidR="00AC7212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ต้องมีทางลาดเอียงความชันไม่เกินสิบห้าองศา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7E9" w14:textId="77777777" w:rsidR="007C10C6" w:rsidRPr="003C7FD6" w:rsidRDefault="007C10C6" w:rsidP="00913F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จากสภาพจริง</w:t>
            </w:r>
          </w:p>
          <w:p w14:paraId="689E67EA" w14:textId="262575BC" w:rsidR="007C10C6" w:rsidRPr="003C7FD6" w:rsidRDefault="007C10C6" w:rsidP="00913F9B">
            <w:pPr>
              <w:ind w:left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EC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ED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7EE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7F8" w14:textId="77777777" w:rsidTr="008B5C07">
        <w:trPr>
          <w:gridAfter w:val="1"/>
          <w:wAfter w:w="7" w:type="dxa"/>
          <w:trHeight w:val="144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7F0" w14:textId="126942DB" w:rsidR="007C10C6" w:rsidRPr="00D01953" w:rsidRDefault="007C10C6" w:rsidP="00A447AD">
            <w:pPr>
              <w:ind w:left="7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1.๔ มีสถานที่ อุปกรณ์อำนวยความสะดวกที่เหมาะสมกับผู้สูงอายุ และผู้พิการแต่ละประเภทรวมอย่างน้อยต้องมีทางลาดเอียง ราวเกาะ และห้องน้ำสำหรับผู้พิการ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7F1" w14:textId="77777777" w:rsidR="007C10C6" w:rsidRPr="003C7FD6" w:rsidRDefault="007C10C6" w:rsidP="00913F9B">
            <w:pPr>
              <w:ind w:left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จากสภาพจริง</w:t>
            </w:r>
          </w:p>
          <w:p w14:paraId="689E67F3" w14:textId="77777777" w:rsidR="007C10C6" w:rsidRPr="003C7FD6" w:rsidRDefault="007C10C6" w:rsidP="00913F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F5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7F6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7F7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01" w14:textId="77777777" w:rsidTr="008B5C07">
        <w:trPr>
          <w:gridAfter w:val="1"/>
          <w:wAfter w:w="7" w:type="dxa"/>
          <w:trHeight w:val="1447"/>
        </w:trPr>
        <w:tc>
          <w:tcPr>
            <w:tcW w:w="6379" w:type="dxa"/>
            <w:tcBorders>
              <w:top w:val="dotted" w:sz="4" w:space="0" w:color="auto"/>
            </w:tcBorders>
          </w:tcPr>
          <w:p w14:paraId="689E67FA" w14:textId="2425328E" w:rsidR="002D6013" w:rsidRPr="00D01953" w:rsidRDefault="007C10C6" w:rsidP="00A447AD">
            <w:pPr>
              <w:ind w:left="7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๑.๕ สถานที่เพื่อจัดบริการอื่นซึ่งเป็นการอำนวยความสะดวกแก่ผู้มาใช้บริการ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จะต้องไม่อยู่ในบริเวณแผนกผู้ป่วยใน และแยกเป็นสัดส่วนโดยไม่ปะปนกับการ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 ในบริเวณแผนกผู้ป่วยนอก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7FB" w14:textId="77777777" w:rsidR="007C10C6" w:rsidRPr="003C7FD6" w:rsidRDefault="007C10C6" w:rsidP="00913F9B">
            <w:pPr>
              <w:ind w:left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จากสภาพจริง</w:t>
            </w:r>
          </w:p>
          <w:p w14:paraId="689E67FC" w14:textId="77777777" w:rsidR="007C10C6" w:rsidRPr="003C7FD6" w:rsidRDefault="007C10C6" w:rsidP="00913F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89E67FE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89E67FF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89E6800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013" w:rsidRPr="003C7FD6" w14:paraId="689E680B" w14:textId="77777777" w:rsidTr="008B5C07">
        <w:trPr>
          <w:gridAfter w:val="1"/>
          <w:wAfter w:w="7" w:type="dxa"/>
          <w:trHeight w:val="3303"/>
        </w:trPr>
        <w:tc>
          <w:tcPr>
            <w:tcW w:w="6379" w:type="dxa"/>
          </w:tcPr>
          <w:p w14:paraId="689E6802" w14:textId="47B505D8" w:rsidR="002D6013" w:rsidRPr="00D01953" w:rsidRDefault="002D6013" w:rsidP="00B119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D01953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ลักษณะการให้บริการของสถานพยาบาล</w:t>
            </w:r>
          </w:p>
          <w:p w14:paraId="689E6803" w14:textId="70A47C01" w:rsidR="002D6013" w:rsidRPr="00D01953" w:rsidRDefault="002D6013" w:rsidP="00AA3D02">
            <w:pPr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รงพยาบาลทั่วไป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453691" w14:textId="3D11D851" w:rsidR="002D6013" w:rsidRPr="00D01953" w:rsidRDefault="002D6013" w:rsidP="00AA3D02">
            <w:pPr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รงพยาบาลทันตกรรม</w:t>
            </w:r>
          </w:p>
          <w:p w14:paraId="4A45B118" w14:textId="77777777" w:rsidR="002D6013" w:rsidRPr="00D01953" w:rsidRDefault="002D6013" w:rsidP="00AA3D02">
            <w:pPr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รงพยาบาลการพยาบาลและการผดุงครรภ์</w:t>
            </w:r>
          </w:p>
          <w:p w14:paraId="6EA7BFC8" w14:textId="77777777" w:rsidR="002D6013" w:rsidRPr="00D01953" w:rsidRDefault="002D6013" w:rsidP="00AA3D02">
            <w:pPr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โรงพยาบาลกายภาพบำบัด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75423C" w14:textId="681C344A" w:rsidR="002D6013" w:rsidRPr="00D01953" w:rsidRDefault="002D6013" w:rsidP="00AA3D02">
            <w:pPr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>2.5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รงพยาบาลเฉพาะทาง............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AA3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  <w:p w14:paraId="117AC4E7" w14:textId="28239F2E" w:rsidR="002D6013" w:rsidRPr="00D01953" w:rsidRDefault="002D6013" w:rsidP="00AA3D02">
            <w:pPr>
              <w:ind w:left="179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โรงพยาบาลเฉพาะประเภทผู้ป่วย</w:t>
            </w:r>
            <w:r w:rsidR="00823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2DE081E0" w14:textId="77777777" w:rsidR="002D6013" w:rsidRPr="00D01953" w:rsidRDefault="002D6013" w:rsidP="00AA3D02">
            <w:pPr>
              <w:tabs>
                <w:tab w:val="left" w:pos="230"/>
              </w:tabs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โรงพยาบาลการแพทย์แผนไทย</w:t>
            </w:r>
          </w:p>
          <w:p w14:paraId="689E6805" w14:textId="18E32B72" w:rsidR="002D6013" w:rsidRPr="00D01953" w:rsidRDefault="002D6013" w:rsidP="00AA3D02">
            <w:pPr>
              <w:tabs>
                <w:tab w:val="left" w:pos="230"/>
              </w:tabs>
              <w:ind w:left="17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๒.๘ </w:t>
            </w: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โรงพยาบาลการแพทย์แผนไทยประยุกต์</w:t>
            </w:r>
          </w:p>
        </w:tc>
        <w:tc>
          <w:tcPr>
            <w:tcW w:w="3544" w:type="dxa"/>
          </w:tcPr>
          <w:p w14:paraId="689E6806" w14:textId="468803A8" w:rsidR="002D6013" w:rsidRPr="003C7FD6" w:rsidRDefault="002D6013" w:rsidP="002D6013">
            <w:pPr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2.1-2.8 </w:t>
            </w:r>
            <w:r w:rsidRPr="002A42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ตรวจสอบจากใบอนุญาตให้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</w:r>
            <w:r w:rsidRPr="002F2EA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ประกอบกิจการสถานพยาบาล</w:t>
            </w:r>
            <w:r w:rsidRPr="002F2EA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2F2EA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(</w:t>
            </w:r>
            <w:r w:rsidRPr="002F2EA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แบบ </w:t>
            </w:r>
            <w:r w:rsidRPr="002F2EA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ส.พ. ๗)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F2EA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หรือสมุดทะเบียนสถานพยาบาลฯ (ส.พ. ๙)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9E6808" w14:textId="77777777" w:rsidR="002D6013" w:rsidRPr="003C7FD6" w:rsidRDefault="002D6013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89E6809" w14:textId="77777777" w:rsidR="002D6013" w:rsidRPr="003C7FD6" w:rsidRDefault="002D6013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89E680A" w14:textId="77777777" w:rsidR="002D6013" w:rsidRPr="003C7FD6" w:rsidRDefault="002D6013" w:rsidP="003670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2B" w14:textId="77777777" w:rsidTr="008B5C07">
        <w:trPr>
          <w:gridAfter w:val="1"/>
          <w:wAfter w:w="7" w:type="dxa"/>
          <w:trHeight w:val="2042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821" w14:textId="5B755A17" w:rsidR="007C10C6" w:rsidRPr="00D01953" w:rsidRDefault="007C10C6" w:rsidP="00094A92">
            <w:pPr>
              <w:ind w:left="37" w:hanging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ชื่อสถานพยาบาล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ขอรับใบอนุญ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ตให้ประกอบกิจก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รสถ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ลต้องจัดให้มีชื่อสถ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ลต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มที่กำหนด ดังต่อไปนี้</w:t>
            </w:r>
          </w:p>
          <w:p w14:paraId="689E6822" w14:textId="4CB9CA6B" w:rsidR="007C10C6" w:rsidRPr="00D01953" w:rsidRDefault="007C10C6" w:rsidP="00094A92">
            <w:pPr>
              <w:ind w:left="37" w:hanging="3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๓.๑ 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ำ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นำหน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้า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ชื่อหรือต่อท้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ยชื่อสถ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ลต้อง</w:t>
            </w:r>
            <w:r w:rsidRPr="00D019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ป</w:t>
            </w:r>
            <w:r w:rsidRPr="00D0195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ระกอบด้วยลักษณะของ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และลักษณะก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รให้บริก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องสถ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ลที่ขออนุญ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โดยไม่ต้องระบุร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ยละเอียดอื่น</w:t>
            </w:r>
          </w:p>
        </w:tc>
        <w:tc>
          <w:tcPr>
            <w:tcW w:w="3544" w:type="dxa"/>
            <w:vMerge w:val="restart"/>
          </w:tcPr>
          <w:p w14:paraId="689E6824" w14:textId="77777777" w:rsidR="007C10C6" w:rsidRDefault="007C10C6" w:rsidP="002E21A2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</w:rPr>
            </w:pPr>
          </w:p>
          <w:p w14:paraId="689E6825" w14:textId="77777777" w:rsidR="007C10C6" w:rsidRDefault="007C10C6" w:rsidP="002E21A2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</w:rPr>
            </w:pPr>
          </w:p>
          <w:p w14:paraId="689E6826" w14:textId="1C248868" w:rsidR="007C10C6" w:rsidRPr="00FD3FC0" w:rsidRDefault="007C10C6" w:rsidP="002E21A2">
            <w:pPr>
              <w:jc w:val="thaiDistribute"/>
              <w:rPr>
                <w:rFonts w:ascii="TH SarabunIT๙" w:hAnsi="TH SarabunIT๙" w:cs="TH SarabunIT๙"/>
                <w:spacing w:val="-10"/>
                <w:sz w:val="31"/>
                <w:szCs w:val="31"/>
                <w:cs/>
              </w:rPr>
            </w:pP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- ข้อ 3.1</w:t>
            </w:r>
            <w:r w:rsid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 xml:space="preserve"> 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-</w:t>
            </w:r>
            <w:r w:rsid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 xml:space="preserve"> 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3.3 ดู</w:t>
            </w:r>
            <w:r w:rsidRPr="00FD3FC0">
              <w:rPr>
                <w:rFonts w:ascii="TH SarabunIT๙" w:hAnsi="TH SarabunIT๙" w:cs="TH SarabunIT๙"/>
                <w:spacing w:val="-10"/>
                <w:sz w:val="31"/>
                <w:szCs w:val="31"/>
                <w:cs/>
              </w:rPr>
              <w:t>จาก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สภาพจริงป้ายชื่อ</w:t>
            </w:r>
            <w:r w:rsidR="0082217B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สถานพยาบาล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/</w:t>
            </w:r>
            <w:r w:rsidRPr="00FD3FC0">
              <w:rPr>
                <w:rFonts w:ascii="TH SarabunIT๙" w:hAnsi="TH SarabunIT๙" w:cs="TH SarabunIT๙"/>
                <w:spacing w:val="-10"/>
                <w:sz w:val="31"/>
                <w:szCs w:val="31"/>
                <w:cs/>
              </w:rPr>
              <w:t>ตรวจสอบจากใบอนุญาตให้ประกอบกิจการสถานพยาบาล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 xml:space="preserve"> </w:t>
            </w:r>
            <w:r w:rsidRPr="00FD3FC0">
              <w:rPr>
                <w:rFonts w:ascii="TH SarabunIT๙" w:hAnsi="TH SarabunIT๙" w:cs="TH SarabunIT๙"/>
                <w:spacing w:val="-10"/>
                <w:sz w:val="31"/>
                <w:szCs w:val="31"/>
                <w:cs/>
              </w:rPr>
              <w:t>(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 xml:space="preserve">แบบ </w:t>
            </w:r>
            <w:r w:rsidRPr="00FD3FC0">
              <w:rPr>
                <w:rFonts w:ascii="TH SarabunIT๙" w:hAnsi="TH SarabunIT๙" w:cs="TH SarabunIT๙"/>
                <w:spacing w:val="-10"/>
                <w:sz w:val="31"/>
                <w:szCs w:val="31"/>
                <w:cs/>
              </w:rPr>
              <w:t>ส.พ. ๗)</w:t>
            </w:r>
            <w:r w:rsidRPr="00FD3FC0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 xml:space="preserve"> </w:t>
            </w:r>
            <w:r w:rsidRPr="00FD3FC0">
              <w:rPr>
                <w:rFonts w:ascii="TH SarabunIT๙" w:hAnsi="TH SarabunIT๙" w:cs="TH SarabunIT๙"/>
                <w:spacing w:val="-10"/>
                <w:sz w:val="31"/>
                <w:szCs w:val="31"/>
                <w:cs/>
              </w:rPr>
              <w:t>หรือสมุดทะเบียนสถานพยาบาลฯ (ส.พ. ๙)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89E6828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9E6829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89E682A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32" w14:textId="77777777" w:rsidTr="008B5C07">
        <w:trPr>
          <w:gridAfter w:val="1"/>
          <w:wAfter w:w="7" w:type="dxa"/>
          <w:trHeight w:val="102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302F3309" w14:textId="77777777" w:rsidR="007C10C6" w:rsidRPr="00D01953" w:rsidRDefault="007C10C6" w:rsidP="00AA3D02">
            <w:pPr>
              <w:ind w:left="37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๓.๒ 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ชื่อสถ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ลไม่ใช้คำหรือข้อคว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มที่มีลักษณะชักชวนหรือโอ้อวดเกินคว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มจริ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ง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หรืออ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จทำให้เกิดคว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มเข้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ใจผิดในส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ระสำคัญเกี่ยวกับก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รประกอบกิจก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รสถ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ล</w:t>
            </w:r>
          </w:p>
          <w:p w14:paraId="689E682C" w14:textId="3422A560" w:rsidR="0066421C" w:rsidRPr="00D01953" w:rsidRDefault="0066421C" w:rsidP="00AA3D02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14:paraId="689E682D" w14:textId="77777777" w:rsidR="007C10C6" w:rsidRPr="00C245BE" w:rsidRDefault="007C10C6" w:rsidP="002E21A2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2F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30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31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39" w14:textId="77777777" w:rsidTr="008B5C07">
        <w:trPr>
          <w:gridAfter w:val="1"/>
          <w:wAfter w:w="7" w:type="dxa"/>
          <w:trHeight w:val="701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5A777725" w14:textId="22216819" w:rsidR="007C10C6" w:rsidRPr="00D01953" w:rsidRDefault="007C10C6" w:rsidP="00AA3D02">
            <w:pPr>
              <w:ind w:left="3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๓.๓ 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ชื่อสถ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ไม่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สื่อคว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มหม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ยหรืออ้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งอิงสถ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บันพระมห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กษัตริย์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เว้นแต่ได้รับพระบรมร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นุญ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ตหรือพระร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นุญ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</w:t>
            </w:r>
          </w:p>
          <w:p w14:paraId="689E6833" w14:textId="166276E2" w:rsidR="0066421C" w:rsidRPr="00D01953" w:rsidRDefault="0066421C" w:rsidP="00AA3D02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tcBorders>
              <w:bottom w:val="dotted" w:sz="4" w:space="0" w:color="auto"/>
            </w:tcBorders>
          </w:tcPr>
          <w:p w14:paraId="689E6834" w14:textId="77777777" w:rsidR="007C10C6" w:rsidRPr="00C245BE" w:rsidRDefault="007C10C6" w:rsidP="002E21A2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3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37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38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40" w14:textId="77777777" w:rsidTr="008B5C07">
        <w:trPr>
          <w:gridAfter w:val="1"/>
          <w:wAfter w:w="7" w:type="dxa"/>
          <w:trHeight w:val="634"/>
        </w:trPr>
        <w:tc>
          <w:tcPr>
            <w:tcW w:w="6379" w:type="dxa"/>
            <w:tcBorders>
              <w:top w:val="dotted" w:sz="4" w:space="0" w:color="auto"/>
            </w:tcBorders>
          </w:tcPr>
          <w:p w14:paraId="1EA7D537" w14:textId="0A81570A" w:rsidR="007C10C6" w:rsidRPr="00D01953" w:rsidRDefault="00A447AD" w:rsidP="00AA3D02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7C10C6" w:rsidRPr="003D26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๓.๔</w:t>
            </w:r>
            <w:r w:rsidR="007C10C6" w:rsidRPr="003D266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7C10C6" w:rsidRPr="003D26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ชื่อ</w:t>
            </w:r>
            <w:r w:rsidR="007C10C6" w:rsidRPr="003D266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</w:t>
            </w:r>
            <w:r w:rsidR="007C10C6" w:rsidRPr="003D26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="007C10C6" w:rsidRPr="003D266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นพย</w:t>
            </w:r>
            <w:r w:rsidR="007C10C6" w:rsidRPr="003D26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="007C10C6" w:rsidRPr="003D266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</w:t>
            </w:r>
            <w:r w:rsidR="007C10C6" w:rsidRPr="003D26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="007C10C6" w:rsidRPr="003D266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ลไม่ซ้ำกั</w:t>
            </w:r>
            <w:r w:rsidR="007C10C6" w:rsidRPr="003D26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บชื่อสถานพยาบาลอื่น</w:t>
            </w:r>
            <w:r w:rsidR="007C10C6" w:rsidRPr="003D266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เว้นแต่กรณีที่เป็นบุคคล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หรือนิติบุคคลเดียวกันหรือมีหนังสือยินยอมให้ใช้ชื่อซ้ำกันได้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แต่ต้องมีตัวอักษรหรือหม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ยเลขเรียงลำดับหรือที่ตั้งสถ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นที่ต่อท้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689E683A" w14:textId="7848DF34" w:rsidR="0066421C" w:rsidRPr="00D01953" w:rsidRDefault="0066421C" w:rsidP="00AA3D02">
            <w:pPr>
              <w:ind w:left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83B" w14:textId="336EDE70" w:rsidR="007C10C6" w:rsidRPr="0082217B" w:rsidRDefault="007C10C6" w:rsidP="00A15640">
            <w:pPr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82217B">
              <w:rPr>
                <w:rFonts w:ascii="TH SarabunIT๙" w:hAnsi="TH SarabunIT๙" w:cs="TH SarabunIT๙"/>
                <w:sz w:val="31"/>
                <w:szCs w:val="31"/>
                <w:cs/>
              </w:rPr>
              <w:t>-</w:t>
            </w:r>
            <w:r w:rsidRPr="0082217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ดู</w:t>
            </w:r>
            <w:r w:rsidRPr="0082217B">
              <w:rPr>
                <w:rFonts w:ascii="TH SarabunIT๙" w:hAnsi="TH SarabunIT๙" w:cs="TH SarabunIT๙"/>
                <w:sz w:val="31"/>
                <w:szCs w:val="31"/>
                <w:cs/>
              </w:rPr>
              <w:t>จาก</w:t>
            </w:r>
            <w:r w:rsidRPr="0082217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ฐาน</w:t>
            </w:r>
            <w:r w:rsidRPr="0082217B">
              <w:rPr>
                <w:rFonts w:ascii="TH SarabunIT๙" w:hAnsi="TH SarabunIT๙" w:cs="TH SarabunIT๙"/>
                <w:sz w:val="31"/>
                <w:szCs w:val="31"/>
                <w:cs/>
              </w:rPr>
              <w:t>ข้อมูลรายชื่อ</w:t>
            </w:r>
            <w:r w:rsidR="0082217B" w:rsidRPr="0082217B">
              <w:rPr>
                <w:rFonts w:ascii="TH SarabunIT๙" w:hAnsi="TH SarabunIT๙" w:cs="TH SarabunIT๙"/>
                <w:sz w:val="31"/>
                <w:szCs w:val="31"/>
                <w:cs/>
              </w:rPr>
              <w:t>สถานพยาบาล</w:t>
            </w:r>
            <w:r w:rsidRPr="0082217B">
              <w:rPr>
                <w:rFonts w:ascii="TH SarabunIT๙" w:hAnsi="TH SarabunIT๙" w:cs="TH SarabunIT๙"/>
                <w:sz w:val="31"/>
                <w:szCs w:val="31"/>
                <w:cs/>
              </w:rPr>
              <w:t>เอกชนในเขต</w:t>
            </w:r>
            <w:r w:rsidRPr="0082217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พื้นที่</w:t>
            </w:r>
            <w:r w:rsidRPr="0082217B">
              <w:rPr>
                <w:rFonts w:ascii="TH SarabunIT๙" w:hAnsi="TH SarabunIT๙" w:cs="TH SarabunIT๙"/>
                <w:sz w:val="31"/>
                <w:szCs w:val="31"/>
                <w:cs/>
              </w:rPr>
              <w:t>รับผิดชอบ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89E683D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89E683E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89E683F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4B" w14:textId="77777777" w:rsidTr="008B5C07">
        <w:trPr>
          <w:gridAfter w:val="1"/>
          <w:wAfter w:w="7" w:type="dxa"/>
          <w:trHeight w:val="2554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841" w14:textId="1A2FD961" w:rsidR="007C10C6" w:rsidRPr="00D01953" w:rsidRDefault="007C10C6" w:rsidP="00913F9B">
            <w:pPr>
              <w:ind w:firstLine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๔. 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ผู้รับอนุญ</w:t>
            </w:r>
            <w:r w:rsidRPr="001C51D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ตต้องแสดงร</w:t>
            </w:r>
            <w:r w:rsidRPr="001C51D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ยละเอียดเกี่ยวกับชื่อสถ</w:t>
            </w:r>
            <w:r w:rsidRPr="001C51D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นพย</w:t>
            </w:r>
            <w:r w:rsidRPr="001C51D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บ</w:t>
            </w:r>
            <w:r w:rsidRPr="001C51D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ลที่ได้รับอนุญ</w:t>
            </w:r>
            <w:r w:rsidRPr="001C51D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1C51D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ต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ในที่เปิดเผย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ณ สถ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ลนั้น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ดังต่อไปนี้</w:t>
            </w:r>
          </w:p>
          <w:p w14:paraId="689E6842" w14:textId="391B35FC" w:rsidR="007C10C6" w:rsidRPr="00D01953" w:rsidRDefault="007C10C6" w:rsidP="00AA3D02">
            <w:pPr>
              <w:ind w:left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 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แผ่นป้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ยแสดงชื่อสถ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ลเป็นตัวอักษรไทย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กรณีใช้ภ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ษ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ต่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งประเทศขน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ดตัวอักษรต้องเล็กกว่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อักษรไทย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โดยระบุลักษณะของสถ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ลไว้ในแผ่นป้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ยดังกล่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วด้วย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ทั้งนี้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กรณีที่เป็น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สถา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ลเฉพ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ะท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งหรือเฉพ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ะประเภท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ผู้ป่วยให้ระบุ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กษณะเฉพ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ะดังกล่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วไว้ด้วย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843" w14:textId="77777777" w:rsidR="007C10C6" w:rsidRDefault="007C10C6" w:rsidP="00A15640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</w:rPr>
            </w:pPr>
          </w:p>
          <w:p w14:paraId="689E6844" w14:textId="77777777" w:rsidR="007C10C6" w:rsidRDefault="007C10C6" w:rsidP="00A15640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</w:rPr>
            </w:pPr>
          </w:p>
          <w:p w14:paraId="689E6845" w14:textId="28B05C63" w:rsidR="007C10C6" w:rsidRPr="007E3E73" w:rsidRDefault="007C10C6" w:rsidP="00C245BE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7E3E7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- จากการตรวจสอบว่ามีขนาดถูกต้องหรือไม่</w:t>
            </w:r>
          </w:p>
          <w:p w14:paraId="689E6846" w14:textId="77777777" w:rsidR="007C10C6" w:rsidRPr="00C245BE" w:rsidRDefault="007C10C6" w:rsidP="00A15640">
            <w:pPr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6848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89E6849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89E684A" w14:textId="77777777" w:rsidR="007C10C6" w:rsidRPr="003C7FD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56" w14:textId="77777777" w:rsidTr="008B5C07">
        <w:trPr>
          <w:gridAfter w:val="1"/>
          <w:wAfter w:w="7" w:type="dxa"/>
          <w:trHeight w:val="187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4C" w14:textId="4E165334" w:rsidR="007C10C6" w:rsidRPr="00D01953" w:rsidRDefault="007C10C6" w:rsidP="00AA3D02">
            <w:pPr>
              <w:ind w:left="37" w:firstLine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แผ่นป้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ยแสดงชื่อสถ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ลมีลักษณะเป็น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สี่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เหลี่ยมผืนผ้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า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มีขน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ดไม่น้อยกว่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า ๔๐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x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๑๒๐ ซม.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ตัวอักษรแสดงชื่อมี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มสูงไม่น้อยกว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่า ๑๐ ซม.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ตัวอักษรแสดงลักษณะก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รให้บริก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ฯ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เลขที่ใบอนุญ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ตให้ประกอบกิจก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นพย</w:t>
            </w:r>
            <w:r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ลและจำนวนเตียงที่จัดให้บริก</w:t>
            </w:r>
            <w:r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รผู้ป่วยมีคว</w:t>
            </w:r>
            <w:r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มสูง</w:t>
            </w:r>
            <w:r w:rsidR="0011522C"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1522C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</w:t>
            </w:r>
            <w:r w:rsidRPr="001152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๕ ซม.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4D" w14:textId="0D754D62" w:rsidR="007C10C6" w:rsidRPr="003C7FD6" w:rsidRDefault="007C10C6" w:rsidP="00E653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จากการตรวจสอบว่ามีขนาดถูกต้อง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  <w:p w14:paraId="689E6851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53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54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55" w14:textId="77777777" w:rsidR="007C10C6" w:rsidRPr="003C7FD6" w:rsidRDefault="007C10C6" w:rsidP="007C10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5F" w14:textId="77777777" w:rsidTr="008B5C07">
        <w:trPr>
          <w:gridAfter w:val="1"/>
          <w:wAfter w:w="7" w:type="dxa"/>
          <w:trHeight w:val="699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57" w14:textId="2BC633B2" w:rsidR="007C10C6" w:rsidRPr="00D01953" w:rsidRDefault="007C10C6" w:rsidP="00AA3D02">
            <w:pPr>
              <w:ind w:left="37" w:firstLine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4.3 มี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แผ่นป้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ยแสดงชื่อสถ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นพย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บ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ลไว้ในบริเวณสถ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นพย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บ</w:t>
            </w:r>
            <w:r w:rsidRPr="0011522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11522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ลหรือ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ตัวอ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รโดยส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รถมองเห็นได้ชัดเจนจ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กภ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ยนอก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5A" w14:textId="6DB9F479" w:rsidR="007C10C6" w:rsidRPr="003C7FD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จากการสังเกต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5C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5D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5E" w14:textId="77777777" w:rsidR="007C10C6" w:rsidRPr="003C7FD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67" w14:textId="77777777" w:rsidTr="008B5C07">
        <w:trPr>
          <w:gridAfter w:val="1"/>
          <w:wAfter w:w="7" w:type="dxa"/>
          <w:trHeight w:val="801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60" w14:textId="2A367A90" w:rsidR="007C10C6" w:rsidRPr="00D01953" w:rsidRDefault="007C10C6" w:rsidP="00AA3D02">
            <w:pPr>
              <w:ind w:left="37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4.4 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เอกส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รเวชระเบียน ซอง หรือฉล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กบรรจุย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หรือเวชภัณฑ์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กฏชื่อสถ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ลและสถ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นที่ติดต่อ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61" w14:textId="77777777" w:rsidR="007C10C6" w:rsidRDefault="007C10C6" w:rsidP="00E65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จากการสังเกต/สอบถาม</w:t>
            </w:r>
          </w:p>
          <w:p w14:paraId="689E6862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64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65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66" w14:textId="77777777" w:rsidR="007C10C6" w:rsidRPr="003C7FD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73" w14:textId="77777777" w:rsidTr="008B5C07">
        <w:trPr>
          <w:gridAfter w:val="1"/>
          <w:wAfter w:w="7" w:type="dxa"/>
          <w:trHeight w:val="2472"/>
        </w:trPr>
        <w:tc>
          <w:tcPr>
            <w:tcW w:w="6379" w:type="dxa"/>
            <w:tcBorders>
              <w:top w:val="dotted" w:sz="4" w:space="0" w:color="auto"/>
            </w:tcBorders>
          </w:tcPr>
          <w:p w14:paraId="689E6868" w14:textId="32B4D857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แผ่นป้าย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โดยมีพื้นแผ่นป้าย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สีข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วและตัวอักษรสี ดังต่อไปนี้</w:t>
            </w:r>
          </w:p>
          <w:p w14:paraId="689E6869" w14:textId="614202B7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ลทั่วไปให้ใช้ตัวอักษรสีเขียว</w:t>
            </w:r>
          </w:p>
          <w:p w14:paraId="689E686A" w14:textId="093B3DAA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ลทันตกรรมให้ใช้ตัวอักษรสีม่วง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9E686B" w14:textId="201CF9C2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โรงพย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ลก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รพย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ลและก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รผดุงครรภ์ให้ใช้ตัวอักษรสีฟ้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</w:p>
          <w:p w14:paraId="068AF1D2" w14:textId="77777777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ลก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ยภ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พบำบัดให้ใช้ตัวอักษรสีชมพู</w:t>
            </w:r>
          </w:p>
          <w:p w14:paraId="5F1CC4CF" w14:textId="3367A6F3" w:rsidR="007C10C6" w:rsidRPr="00D01953" w:rsidRDefault="0082217B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ลก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รแพทย์แผนไทยให้ใช้ตัวอักษรสีน้ำเงิน</w:t>
            </w:r>
          </w:p>
          <w:p w14:paraId="6DB71685" w14:textId="77777777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โรงพย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ลก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รแพทย์แผนไทยประยุกต์ให้ใช้ตัวอักษรสีทอง</w:t>
            </w:r>
          </w:p>
          <w:p w14:paraId="23E7E255" w14:textId="77777777" w:rsidR="007C10C6" w:rsidRPr="00D01953" w:rsidRDefault="007C10C6" w:rsidP="00AA3D02">
            <w:pPr>
              <w:ind w:left="37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ลเฉพ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ะท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งให้ใช้ตัวอักษรสีเขียว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9E686C" w14:textId="11E28DA8" w:rsidR="007C10C6" w:rsidRPr="00D01953" w:rsidRDefault="007C10C6" w:rsidP="00AA3D02">
            <w:pPr>
              <w:ind w:left="37"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โรงพย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ลเฉพ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ะประเภทผู้ป่วยให้ใช้ตัวอักษรสีเหลือง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86D" w14:textId="730D5519" w:rsidR="007C10C6" w:rsidRPr="003C7FD6" w:rsidRDefault="007C10C6" w:rsidP="005F4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ตรวจสอบจากป้ายชื่อว่าสีตัวอักษรให้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เป็นไปตามกฎกระทรวง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689E686E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E6870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89E6871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89E6872" w14:textId="77777777" w:rsidR="007C10C6" w:rsidRPr="003C7FD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8D" w14:textId="77777777" w:rsidTr="008B5C07">
        <w:trPr>
          <w:gridAfter w:val="1"/>
          <w:wAfter w:w="7" w:type="dxa"/>
          <w:trHeight w:val="1907"/>
        </w:trPr>
        <w:tc>
          <w:tcPr>
            <w:tcW w:w="6379" w:type="dxa"/>
            <w:tcBorders>
              <w:bottom w:val="dotted" w:sz="4" w:space="0" w:color="auto"/>
            </w:tcBorders>
          </w:tcPr>
          <w:p w14:paraId="5F0264D1" w14:textId="049FD443" w:rsidR="007C10C6" w:rsidRPr="00D01953" w:rsidRDefault="007C10C6" w:rsidP="00CB2374">
            <w:pPr>
              <w:ind w:hanging="3"/>
              <w:jc w:val="thaiDistribute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  <w:highlight w:val="yellow"/>
              </w:rPr>
            </w:pPr>
            <w:r w:rsidRPr="006C625A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lastRenderedPageBreak/>
              <w:t>๕. มีการ</w:t>
            </w:r>
            <w:r w:rsidRPr="006C625A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แสดงร</w:t>
            </w:r>
            <w:r w:rsidRPr="006C625A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า</w:t>
            </w:r>
            <w:r w:rsidRPr="006C625A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ย</w:t>
            </w:r>
            <w:r w:rsidRPr="006C625A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 xml:space="preserve">ละเอียดดังต่อไปนี้ </w:t>
            </w:r>
            <w:r w:rsidRPr="006C625A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ในที่เปิดเผยและเห็นได้</w:t>
            </w:r>
            <w:r w:rsidRPr="006C625A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ง่าย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ณ สถ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นพย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</w:t>
            </w: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</w:p>
          <w:p w14:paraId="689E687F" w14:textId="7EDE25D9" w:rsidR="007C10C6" w:rsidRPr="00D01953" w:rsidRDefault="007C10C6" w:rsidP="00DD2BE1">
            <w:pPr>
              <w:ind w:left="37" w:hanging="3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มีระบบแสดงชื่อและชื่อสกุลของผู้ประกอบวิช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ชีพและส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วิช</w:t>
            </w:r>
            <w:r w:rsidRPr="00D019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ชีพ </w:t>
            </w:r>
            <w:r w:rsidRPr="006B07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พร้อมทั้งระบุเลขที่ใบอนุญ</w:t>
            </w:r>
            <w:r w:rsidRPr="006B07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6B07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ตประกอบวิช</w:t>
            </w:r>
            <w:r w:rsidRPr="006B07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6B07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ชีพให้อ่</w:t>
            </w:r>
            <w:r w:rsidRPr="006B07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6B07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นได้ชัดเจนในบริเวณ</w:t>
            </w:r>
            <w:r w:rsidRPr="006B07A2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ที่ผู้ป่วยม</w:t>
            </w:r>
            <w:r w:rsidRPr="006B07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B07A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ติดต่อใช้บริก</w:t>
            </w:r>
            <w:r w:rsidRPr="006B07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B07A2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880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81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83" w14:textId="7F74D951" w:rsidR="007C10C6" w:rsidRDefault="007C10C6" w:rsidP="00C245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ซักถาม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จากการตรวจดูว่ามีป้ายแสดง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รายชื่อ</w:t>
            </w:r>
            <w:r w:rsidRPr="00D26F3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-</w:t>
            </w:r>
            <w:r w:rsidRPr="00D26F34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ชื่อสกุลของผู้ประกอบวิช</w:t>
            </w:r>
            <w:r w:rsidRPr="00D26F3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</w:t>
            </w:r>
            <w:r w:rsidRPr="001B3C2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ระบุเลขที่ใบอนุญ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B3C2A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6885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89E6886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89E6887" w14:textId="77777777" w:rsidR="007C10C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88" w14:textId="77777777" w:rsidR="007C10C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89" w14:textId="77777777" w:rsidR="007C10C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8C" w14:textId="77777777" w:rsidR="007C10C6" w:rsidRPr="003C7FD6" w:rsidRDefault="007C10C6" w:rsidP="007C10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9C" w14:textId="77777777" w:rsidTr="00561FD2">
        <w:trPr>
          <w:gridAfter w:val="1"/>
          <w:wAfter w:w="7" w:type="dxa"/>
          <w:trHeight w:val="194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8E" w14:textId="3E0B90F2" w:rsidR="007C10C6" w:rsidRPr="00D01953" w:rsidRDefault="007C10C6" w:rsidP="00DD2BE1">
            <w:pPr>
              <w:ind w:left="37" w:hanging="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5.2 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มีการ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แสดงร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ยละเอียดเกี่ยวกับอัตร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ค่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รักษ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พย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ล ค่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ย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และเวชภัณฑ์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ค่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บริก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รท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งก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รแพทย์ และค่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บริก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รอื่นที่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าม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ตร</w:t>
            </w:r>
            <w:r w:rsidRPr="00D26F3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๓๓ วรรคหนึ่ง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ในที่เปิดเผย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และเห็นได้ง่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ย โดย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จัดทำเป็นแผ่นประก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ศ แผ่นพับ เล่ม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หรือแฟ้มเอกส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 หรือ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โปรแกรม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ค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อมพิวเตอร์แสดงให้ผู้ป่วยทร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บและจัดทำแผ่น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ป้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ยให้อ่</w:t>
            </w:r>
            <w:r w:rsidRPr="00D26F3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นได้ชัดเจน</w:t>
            </w:r>
            <w:r w:rsidRPr="00D26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26F34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ตัวอักษรไทยขน</w:t>
            </w:r>
            <w:r w:rsidRPr="00D26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z w:val="32"/>
                <w:szCs w:val="32"/>
                <w:cs/>
              </w:rPr>
              <w:t>ดคว</w:t>
            </w:r>
            <w:r w:rsidRPr="00D26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26F34">
              <w:rPr>
                <w:rFonts w:ascii="TH SarabunIT๙" w:hAnsi="TH SarabunIT๙" w:cs="TH SarabunIT๙"/>
                <w:sz w:val="32"/>
                <w:szCs w:val="32"/>
                <w:cs/>
              </w:rPr>
              <w:t>มสูงไม่น้อยกว่</w:t>
            </w:r>
            <w:r w:rsidRPr="00D26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 ๑๐ ซม.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8F" w14:textId="77777777" w:rsidR="007C10C6" w:rsidRPr="003C7FD6" w:rsidRDefault="007C10C6" w:rsidP="00C2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ซักถาม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ตรวจสอบดูว่าได้แสดงไว้ที่ใด</w:t>
            </w:r>
          </w:p>
          <w:p w14:paraId="689E6890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92" w14:textId="77777777" w:rsidR="007C10C6" w:rsidRPr="003C7FD6" w:rsidRDefault="007C10C6" w:rsidP="00C245BE">
            <w:pPr>
              <w:tabs>
                <w:tab w:val="left" w:pos="176"/>
              </w:tabs>
              <w:ind w:left="176" w:right="17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93" w14:textId="77777777" w:rsidR="007C10C6" w:rsidRPr="003C7FD6" w:rsidRDefault="007C10C6" w:rsidP="00C245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E689B" w14:textId="77777777" w:rsidR="007C10C6" w:rsidRDefault="007C10C6" w:rsidP="007C10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AC" w14:textId="77777777" w:rsidTr="008B5C07">
        <w:trPr>
          <w:gridAfter w:val="1"/>
          <w:wAfter w:w="7" w:type="dxa"/>
          <w:trHeight w:val="1539"/>
        </w:trPr>
        <w:tc>
          <w:tcPr>
            <w:tcW w:w="6379" w:type="dxa"/>
            <w:tcBorders>
              <w:top w:val="dotted" w:sz="4" w:space="0" w:color="auto"/>
            </w:tcBorders>
          </w:tcPr>
          <w:p w14:paraId="689E68A1" w14:textId="69BE06D2" w:rsidR="007C10C6" w:rsidRPr="00D01953" w:rsidRDefault="00DD2BE1" w:rsidP="00DD2BE1">
            <w:pPr>
              <w:ind w:left="37" w:hanging="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10C6" w:rsidRPr="006F0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5.3 </w:t>
            </w:r>
            <w:r w:rsidR="007C10C6" w:rsidRPr="006F006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มีการแสดงรายละเอียดเกี่ยวกับสิทธิของผู้ป่วยไว้ในที่เปิดเผยและ</w:t>
            </w:r>
            <w:r w:rsidR="007C10C6" w:rsidRPr="00A333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เห็นได้ง่าย</w:t>
            </w:r>
            <w:r w:rsidR="007C10C6" w:rsidRPr="00A3337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7C10C6" w:rsidRPr="00A333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ณ สถานพยาบาลที่ได้รับอนุญาตโดยจัดทำแผ่นป้ายให้อ่านได้ชัดเจน</w:t>
            </w:r>
            <w:r w:rsidR="007C10C6" w:rsidRPr="00A333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ด้วยตัวอักษรไทยขนาดความสูงไม</w:t>
            </w:r>
            <w:r w:rsidR="007C10C6" w:rsidRPr="00A3337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่</w:t>
            </w:r>
            <w:r w:rsidR="007C10C6" w:rsidRPr="00A333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น้อยกว่า 1 ซม. และติดไว้ที่แผนกผู้ป่วยนอก</w:t>
            </w:r>
            <w:r w:rsidR="007C10C6"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และผู้ป่วยใน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8A2" w14:textId="77777777" w:rsidR="007C10C6" w:rsidRDefault="007C10C6" w:rsidP="0065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ซักถาม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ตรวจสอบดูว่าได้แสดงไว้ที่ใด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E68A4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89E68A5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89E68AB" w14:textId="77777777" w:rsidR="007C10C6" w:rsidRDefault="007C10C6" w:rsidP="007C10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B5" w14:textId="77777777" w:rsidTr="008B5C07">
        <w:trPr>
          <w:gridAfter w:val="1"/>
          <w:wAfter w:w="7" w:type="dxa"/>
          <w:trHeight w:val="1059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8AD" w14:textId="74672ABA" w:rsidR="007C10C6" w:rsidRPr="00D01953" w:rsidRDefault="007C10C6" w:rsidP="00DD2BE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๖. การ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ประกอบกิจการสถานพยาบาล</w:t>
            </w:r>
          </w:p>
          <w:p w14:paraId="689E68AE" w14:textId="799473A3" w:rsidR="007C10C6" w:rsidRPr="00D01953" w:rsidRDefault="007C10C6" w:rsidP="00CB2374">
            <w:pPr>
              <w:tabs>
                <w:tab w:val="left" w:pos="176"/>
              </w:tabs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3AE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3B3AE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๖.๑ มีสมุดทะเบียนสถานพยาบาลที่แสดงรายละเอียดเกี่ยวกับการได้รับอนุญาต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ครบถ้วนและตรวจสอบได้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8AF" w14:textId="77777777" w:rsidR="007C10C6" w:rsidRDefault="007C10C6" w:rsidP="00D85E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B0" w14:textId="5CC45B05" w:rsidR="007C10C6" w:rsidRPr="00A33378" w:rsidRDefault="007C10C6" w:rsidP="005F5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3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มีสมุดทะเบียนสถานพยาบาล (ส.พ. ๙) ที่มีการบันทึกครบถ้วนและเป็นปัจจุบัน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89E68B2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9E68B3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89E68B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BE" w14:textId="77777777" w:rsidTr="008B5C07">
        <w:trPr>
          <w:gridAfter w:val="1"/>
          <w:wAfter w:w="7" w:type="dxa"/>
          <w:trHeight w:val="70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B7" w14:textId="7D235BFD" w:rsidR="007C10C6" w:rsidRPr="00D01953" w:rsidRDefault="007C10C6" w:rsidP="00CB2374">
            <w:pPr>
              <w:tabs>
                <w:tab w:val="left" w:pos="176"/>
              </w:tabs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3AED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 xml:space="preserve"> </w:t>
            </w:r>
            <w:r w:rsidRPr="003B3AED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๖.๒ มีการชำระค่าธรรมเนียมโดยแสดงเอกสารการชำระค่าธรรมเนียม</w:t>
            </w:r>
            <w:r w:rsidRPr="003B3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ไว้ที่เปิดเผย (สพ.๑๒)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B8" w14:textId="77777777" w:rsidR="007C10C6" w:rsidRPr="003C7FD6" w:rsidRDefault="007C10C6" w:rsidP="00D85E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ซักถาม/ตรวจดูว่าติดไว้ที่บริเวณใด</w:t>
            </w:r>
          </w:p>
          <w:p w14:paraId="689E68B9" w14:textId="77777777" w:rsidR="007C10C6" w:rsidRDefault="007C10C6" w:rsidP="00D85E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BB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BC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BD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C5" w14:textId="77777777" w:rsidTr="008B5C07">
        <w:trPr>
          <w:gridAfter w:val="1"/>
          <w:wAfter w:w="7" w:type="dxa"/>
          <w:trHeight w:val="679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BF" w14:textId="0F008F3D" w:rsidR="007C10C6" w:rsidRPr="003B3AED" w:rsidRDefault="007C10C6" w:rsidP="00CB2374">
            <w:pPr>
              <w:tabs>
                <w:tab w:val="left" w:pos="176"/>
              </w:tabs>
              <w:ind w:left="37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3B3AE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๖.๓ มีการยื่นขอต่ออายุใบอนุญาตให้ประกอบกิจการสถานพยาบาลก่อนสิ้นอายุ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C0" w14:textId="73E4B71D" w:rsidR="007C10C6" w:rsidRDefault="007C10C6" w:rsidP="00360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ตรวจสอบจากใบอนุญาตฯ (ส.พ. ๗)/ สมุดทะเบียนสถานพยาบาล (ส.พ. ๙)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C2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C3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C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CD" w14:textId="77777777" w:rsidTr="008B5C07">
        <w:trPr>
          <w:gridAfter w:val="1"/>
          <w:wAfter w:w="7" w:type="dxa"/>
          <w:trHeight w:val="118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C6" w14:textId="39C6FCC8" w:rsidR="007C10C6" w:rsidRPr="00D01953" w:rsidRDefault="007C10C6" w:rsidP="00CB2374">
            <w:pPr>
              <w:tabs>
                <w:tab w:val="left" w:pos="176"/>
              </w:tabs>
              <w:ind w:left="3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๖.๔ 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มีการแสดงใบอนุญาตให้ประกอบกิจการสถานพยาบาลในที่เปิดเผย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C7" w14:textId="77777777" w:rsidR="007C10C6" w:rsidRPr="003C7FD6" w:rsidRDefault="007C10C6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ซักถาม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ตรวจสอบดูว่าแสดงไว้ที่ใด</w:t>
            </w:r>
          </w:p>
          <w:p w14:paraId="689E68C8" w14:textId="77777777" w:rsidR="007C10C6" w:rsidRDefault="007C10C6" w:rsidP="00D85E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CA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CB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CC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013" w:rsidRPr="003C7FD6" w14:paraId="226B12AE" w14:textId="77777777" w:rsidTr="00B114A8">
        <w:trPr>
          <w:gridAfter w:val="1"/>
          <w:wAfter w:w="7" w:type="dxa"/>
          <w:trHeight w:val="4854"/>
        </w:trPr>
        <w:tc>
          <w:tcPr>
            <w:tcW w:w="6379" w:type="dxa"/>
            <w:tcBorders>
              <w:top w:val="dotted" w:sz="4" w:space="0" w:color="auto"/>
            </w:tcBorders>
          </w:tcPr>
          <w:p w14:paraId="70B089C9" w14:textId="77777777" w:rsidR="002D6013" w:rsidRPr="00B114A8" w:rsidRDefault="002D6013" w:rsidP="00B114A8">
            <w:pPr>
              <w:tabs>
                <w:tab w:val="left" w:pos="176"/>
              </w:tabs>
              <w:ind w:right="-109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B114A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>๖.๕ มีก</w:t>
            </w:r>
            <w:r w:rsidRPr="00B114A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ารประกอบกิจการสถานพยาบาลเป็นไปตามประกาศกระทรวงสาธารณสุข</w:t>
            </w:r>
          </w:p>
          <w:p w14:paraId="3FA2E100" w14:textId="41169B24" w:rsidR="002D6013" w:rsidRPr="00D01953" w:rsidRDefault="002D6013" w:rsidP="00CD4CAF">
            <w:pPr>
              <w:ind w:left="321" w:hanging="32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280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ประกาศ</w:t>
            </w:r>
            <w:r w:rsidRPr="004D280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กระทรวงสาธารณสุข เรื่อง มาตรฐานการ</w:t>
            </w:r>
            <w:r w:rsidRPr="004D280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</w:t>
            </w:r>
            <w:r w:rsidRPr="004D280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ห้บริการการฟอกเลือด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ด้วยเครื่องไตเทียมในสถานพยาบาล</w:t>
            </w:r>
          </w:p>
          <w:p w14:paraId="47D02879" w14:textId="35C0D0CA" w:rsidR="002D6013" w:rsidRPr="00D01953" w:rsidRDefault="002D6013" w:rsidP="00CD4CAF">
            <w:pPr>
              <w:ind w:left="321" w:hanging="32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ประกาศกระทรวงสาธารณสุข ฉบับที่ 6 เรื่อง</w:t>
            </w:r>
            <w:r w:rsidRPr="004D2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หลักเกณฑ์การจัดการศพ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ในสถานพยาบาล </w:t>
            </w:r>
          </w:p>
          <w:p w14:paraId="17AD9841" w14:textId="67F17921" w:rsidR="002D6013" w:rsidRPr="00D01953" w:rsidRDefault="002D6013" w:rsidP="00CD4CAF">
            <w:pPr>
              <w:tabs>
                <w:tab w:val="left" w:pos="176"/>
              </w:tabs>
              <w:ind w:left="321" w:hanging="32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ประกาศกระทรวงสาธารณสุข</w:t>
            </w:r>
            <w:r w:rsidRPr="004D2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ฉบับที่ 8 เรื่อง</w:t>
            </w:r>
            <w:r w:rsidRPr="004D2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มาตรฐานการส่งต่อผู้ป่วย</w:t>
            </w:r>
          </w:p>
          <w:p w14:paraId="79B6B779" w14:textId="2D1A6069" w:rsidR="002D6013" w:rsidRPr="00D01953" w:rsidRDefault="002D6013" w:rsidP="00CD4CAF">
            <w:pPr>
              <w:ind w:left="321" w:hanging="32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ประกาศ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กระทรวงสาธารณสุข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เรื่อง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มาตรฐานการบริการแพทย์ฉุกเฉิน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ของสถานพยาบาล</w:t>
            </w:r>
          </w:p>
          <w:p w14:paraId="4122672C" w14:textId="77777777" w:rsidR="002D6013" w:rsidRPr="00D01953" w:rsidRDefault="002D6013" w:rsidP="00CD4CAF">
            <w:pPr>
              <w:ind w:left="321" w:hanging="321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ประกาศกระทรวงสาธารณสุข เรื่อง มาตรฐานการ</w:t>
            </w:r>
            <w:r w:rsidRPr="004D280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</w:t>
            </w:r>
            <w:r w:rsidRPr="004D280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ห้บริการ</w:t>
            </w:r>
            <w:r w:rsidRPr="004D280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ของสถานพยาบาล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เกี่ยวกับฉลากบรรจุยา</w:t>
            </w:r>
          </w:p>
          <w:p w14:paraId="110DB5F1" w14:textId="5ECA6D82" w:rsidR="002D6013" w:rsidRPr="00D01953" w:rsidRDefault="002D6013" w:rsidP="00CD4CAF">
            <w:pPr>
              <w:ind w:left="321" w:hanging="321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280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ประกาศกระทรวงสาธารณสุข เรื่อง </w:t>
            </w:r>
            <w:r w:rsidRPr="004D280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มาตรฐานการให้บริการของสถานพยาบาล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โดยใช้ระบบบริการการแพทย์ทางไกล (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Telemedicine)</w:t>
            </w:r>
          </w:p>
          <w:p w14:paraId="0DEA68C4" w14:textId="5609A80E" w:rsidR="002D6013" w:rsidRPr="00D01953" w:rsidRDefault="002D6013" w:rsidP="006B710E">
            <w:pPr>
              <w:ind w:left="321" w:hanging="32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Wingdings" w:eastAsia="Wingdings" w:hAnsi="Wingdings" w:cs="Wingdings"/>
                <w:b/>
                <w:bCs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อื่นๆ (ถ้ามี) ............................................................................................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7801C662" w14:textId="77777777" w:rsidR="002D6013" w:rsidRPr="001D0077" w:rsidRDefault="002D6013" w:rsidP="003602A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D007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 w:rsidRPr="001D007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ตรวจสอบจากสภาพจริงตามกฎกระทรวงฯ</w:t>
            </w:r>
          </w:p>
          <w:p w14:paraId="77249269" w14:textId="77777777" w:rsidR="002D6013" w:rsidRPr="003C7FD6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1CD3D" w14:textId="77777777" w:rsidR="002D6013" w:rsidRPr="003C7FD6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B8A2F" w14:textId="77777777" w:rsidR="002D6013" w:rsidRPr="003C7FD6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0EB90" w14:textId="77777777" w:rsidR="002D6013" w:rsidRPr="003C7FD6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9DFE3" w14:textId="77777777" w:rsidR="002D6013" w:rsidRPr="003C7FD6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5EC296" w14:textId="77777777" w:rsidR="002D6013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5BB407" w14:textId="77777777" w:rsidR="002D6013" w:rsidRDefault="002D6013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1E3D1" w14:textId="77777777" w:rsidR="002D6013" w:rsidRDefault="002D6013" w:rsidP="00D85E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BDC2C27" w14:textId="77777777" w:rsidR="002D6013" w:rsidRPr="003C7FD6" w:rsidRDefault="002D6013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896A9BD" w14:textId="77777777" w:rsidR="002D6013" w:rsidRPr="003C7FD6" w:rsidRDefault="002D6013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6FA7BC6" w14:textId="77777777" w:rsidR="002D6013" w:rsidRPr="003C7FD6" w:rsidRDefault="002D6013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E7" w14:textId="77777777" w:rsidTr="006B710E">
        <w:trPr>
          <w:gridAfter w:val="1"/>
          <w:wAfter w:w="7" w:type="dxa"/>
          <w:trHeight w:val="80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E1" w14:textId="13BEF158" w:rsidR="007C10C6" w:rsidRPr="006B710E" w:rsidRDefault="007C10C6" w:rsidP="00DD2BE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71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๖.๖ </w:t>
            </w:r>
            <w:r w:rsidRPr="006B71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มีมาตรการ</w:t>
            </w:r>
            <w:r w:rsidRPr="006B71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6B71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การช่วยเหลือผู้ป่วยฉุกเฉินตามลักษณะขอ</w:t>
            </w:r>
            <w:r w:rsidRPr="006B71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ง</w:t>
            </w:r>
            <w:r w:rsidRPr="006B71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สถานพยาบาล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E2" w14:textId="21AB4A6F" w:rsidR="007C10C6" w:rsidRPr="001D0077" w:rsidRDefault="007C10C6" w:rsidP="003602A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ดูจากนโยบาย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จากการซักถามแพทย์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E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E5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E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F3" w14:textId="77777777" w:rsidTr="006B710E">
        <w:trPr>
          <w:gridAfter w:val="1"/>
          <w:wAfter w:w="7" w:type="dxa"/>
          <w:trHeight w:val="84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8E8" w14:textId="06ABA3DD" w:rsidR="007C10C6" w:rsidRPr="00D01953" w:rsidRDefault="007C10C6" w:rsidP="00DD2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๖.๗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ไม่มีการแก้ไข เปลี่ยนแปลงการประกอบกิจการ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ฯ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หรือดัดแปลงอาคารเกินกว่าที่ได้รับอนุญาต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8E9" w14:textId="77777777" w:rsidR="007C10C6" w:rsidRPr="003C7FD6" w:rsidRDefault="007C10C6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7F3EA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จากการซักถาม</w:t>
            </w:r>
            <w:r w:rsidRPr="007F3EA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7F3EA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จากการตรวจดูพื้นที่จริง</w:t>
            </w:r>
          </w:p>
          <w:p w14:paraId="689E68EE" w14:textId="77777777" w:rsidR="007C10C6" w:rsidRPr="003C7FD6" w:rsidRDefault="007C10C6" w:rsidP="00D85E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F0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8F1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8F2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8FA" w14:textId="77777777" w:rsidTr="006B710E">
        <w:trPr>
          <w:gridAfter w:val="1"/>
          <w:wAfter w:w="7" w:type="dxa"/>
          <w:trHeight w:val="816"/>
        </w:trPr>
        <w:tc>
          <w:tcPr>
            <w:tcW w:w="6379" w:type="dxa"/>
            <w:tcBorders>
              <w:top w:val="dotted" w:sz="4" w:space="0" w:color="auto"/>
            </w:tcBorders>
          </w:tcPr>
          <w:p w14:paraId="38A889F6" w14:textId="3E936CDC" w:rsidR="007C10C6" w:rsidRPr="00D01953" w:rsidRDefault="007C10C6" w:rsidP="00DD2B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๖.๘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="008A33FB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นุญาตการ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โฆษณาหรือประกาศต่างๆ เป็นไปตามกฎหมาย</w:t>
            </w:r>
          </w:p>
          <w:p w14:paraId="689E68F4" w14:textId="45727FE9" w:rsidR="002D6013" w:rsidRPr="00D01953" w:rsidRDefault="002D6013" w:rsidP="00DD2B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46D1F7FD" w14:textId="77777777" w:rsidR="007C10C6" w:rsidRPr="003C7FD6" w:rsidRDefault="007C10C6" w:rsidP="00360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F53E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พิจารณาจากข้อความ โฆษณา แผ่นพับ </w:t>
            </w:r>
          </w:p>
          <w:p w14:paraId="689E68F5" w14:textId="7AB3E8EA" w:rsidR="007C10C6" w:rsidRPr="003C7FD6" w:rsidRDefault="007C10C6" w:rsidP="008B1A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5F53E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หรือประกาศต่างๆ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89E68F7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89E68F8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89E68F9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05" w14:textId="77777777" w:rsidTr="00CD4CAF">
        <w:trPr>
          <w:gridAfter w:val="1"/>
          <w:wAfter w:w="7" w:type="dxa"/>
          <w:trHeight w:val="1174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8FB" w14:textId="344932E9" w:rsidR="007C10C6" w:rsidRPr="00D01953" w:rsidRDefault="007C10C6" w:rsidP="007C1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การดำเนินการสถานพยาบาล</w:t>
            </w:r>
          </w:p>
          <w:p w14:paraId="689E68FC" w14:textId="161C0949" w:rsidR="00E61255" w:rsidRPr="00D01953" w:rsidRDefault="007C10C6" w:rsidP="0045331B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9D698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ผู้ดำเนินการสถานพยาบาลมีเวลาปฏิบัติงานในสถานพยาบาลในเวลาราชการ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ไม่น้อยกว่าสี่สิบชั่วโมงต่อสัปดาห์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8FD" w14:textId="77777777" w:rsidR="007C10C6" w:rsidRPr="003C7FD6" w:rsidRDefault="007C10C6" w:rsidP="00D85E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8FE" w14:textId="77777777" w:rsidR="007C10C6" w:rsidRPr="003C7FD6" w:rsidRDefault="007C10C6" w:rsidP="00717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จากการซักถาม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 สพ.18</w:t>
            </w:r>
          </w:p>
          <w:p w14:paraId="689E6900" w14:textId="77777777" w:rsidR="007C10C6" w:rsidRPr="003C7FD6" w:rsidRDefault="007C10C6" w:rsidP="00360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89E6902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9E6903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89E690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0E" w14:textId="77777777" w:rsidTr="008B5C07">
        <w:trPr>
          <w:gridAfter w:val="1"/>
          <w:wAfter w:w="7" w:type="dxa"/>
          <w:trHeight w:val="929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06" w14:textId="00817492" w:rsidR="007C10C6" w:rsidRPr="00D01953" w:rsidRDefault="007C10C6" w:rsidP="0045331B">
            <w:pPr>
              <w:ind w:left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D698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ผู้ดำเนินการสถานพยาบาลมีเวลาปฏิบัติงานในสถานพยาบาลไม่ซ้ำซ้อนกับวัน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เวลาที่ปฏิบัติงานในส่วนราชการ หรือหน่วยงานอื่น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07" w14:textId="77777777" w:rsidR="007C10C6" w:rsidRPr="003C7FD6" w:rsidRDefault="007C10C6" w:rsidP="00717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จากการซักถาม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ส.พ.</w:t>
            </w: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  <w:p w14:paraId="689E6909" w14:textId="77777777" w:rsidR="007C10C6" w:rsidRPr="003C7FD6" w:rsidRDefault="007C10C6" w:rsidP="003602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0B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0C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0D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15" w14:textId="77777777" w:rsidTr="008B5C07">
        <w:trPr>
          <w:gridAfter w:val="1"/>
          <w:wAfter w:w="7" w:type="dxa"/>
          <w:trHeight w:val="66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0F" w14:textId="5E30799E" w:rsidR="007C10C6" w:rsidRPr="00AD2101" w:rsidRDefault="007C10C6" w:rsidP="008C72D3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210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๗</w:t>
            </w:r>
            <w:r w:rsidRPr="00AD2101">
              <w:rPr>
                <w:rFonts w:ascii="TH SarabunIT๙" w:hAnsi="TH SarabunIT๙" w:cs="TH SarabunIT๙"/>
                <w:sz w:val="32"/>
                <w:szCs w:val="32"/>
                <w:cs/>
              </w:rPr>
              <w:t>.3 มีการต่อใบอนุญาตให้ดำเนินการสถานพยาบาลตามกำหนดทุก 2 ปี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10" w14:textId="6EA58E15" w:rsidR="007C10C6" w:rsidRPr="003C7FD6" w:rsidRDefault="007C10C6" w:rsidP="0004575A">
            <w:pPr>
              <w:pStyle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7934C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จากใบอนุญาตให้ดำเนินการ</w:t>
            </w:r>
            <w:r w:rsidRPr="007934C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</w:t>
            </w:r>
            <w:r w:rsidRPr="007934C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ถานพยาบาล</w:t>
            </w:r>
            <w:r w:rsidRPr="007934C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, </w:t>
            </w:r>
            <w:r w:rsidRPr="007934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จากสมุดทะ</w:t>
            </w:r>
            <w:r w:rsidRPr="007934C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</w:t>
            </w:r>
            <w:r w:rsidRPr="007934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บียน</w:t>
            </w:r>
            <w:r w:rsidRPr="007934C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</w:t>
            </w:r>
            <w:r w:rsidRPr="007934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ถานพยาบาล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12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13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1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1C" w14:textId="77777777" w:rsidTr="008B5C07">
        <w:trPr>
          <w:gridAfter w:val="1"/>
          <w:wAfter w:w="7" w:type="dxa"/>
          <w:trHeight w:val="733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16" w14:textId="408D0021" w:rsidR="007C10C6" w:rsidRPr="00D01953" w:rsidRDefault="007C10C6" w:rsidP="008C72D3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ผู้ประกอบวิชาชีพในสถานพยาบาลประกอบวิชาชีพตามสาขา</w:t>
            </w:r>
            <w:r w:rsidR="005578B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ชั้น</w:t>
            </w:r>
            <w:r w:rsidR="005578B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หรือแผนที่ได้แจ้งไว้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17" w14:textId="6048AFEA" w:rsidR="007C10C6" w:rsidRPr="003C7FD6" w:rsidRDefault="007C10C6" w:rsidP="005F53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ส.พ.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จากสมุดทะเบียน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สถานพยาบาล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19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1A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1B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24" w14:textId="77777777" w:rsidTr="008B5C07">
        <w:trPr>
          <w:gridAfter w:val="1"/>
          <w:wAfter w:w="7" w:type="dxa"/>
          <w:trHeight w:val="923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1E" w14:textId="07962B32" w:rsidR="007C10C6" w:rsidRPr="00D01953" w:rsidRDefault="007C10C6" w:rsidP="008C72D3">
            <w:pPr>
              <w:ind w:left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EC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๗</w:t>
            </w:r>
            <w:r w:rsidRPr="00AA4EE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.5 ผู้ประกอบวิชาชีพ ผู้ประกอบโรคศิลปะใน</w:t>
            </w:r>
            <w:r w:rsidR="0082217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สถานพยาบาล</w:t>
            </w:r>
            <w:r w:rsidRPr="00AA4EEC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ปฏิบัติหน้าที่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ตรงตามสาขา ตามกฎหมายวิชาชีพนั้น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1F" w14:textId="14A1F92D" w:rsidR="007C10C6" w:rsidRPr="003C7FD6" w:rsidRDefault="007C10C6" w:rsidP="004648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F64C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จากการสอบถาม</w:t>
            </w:r>
            <w:r w:rsidRPr="00DF64C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/</w:t>
            </w:r>
            <w:r w:rsidRPr="00DF64C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จากการจัดตาราง</w:t>
            </w:r>
            <w:r w:rsidRPr="00DF64C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F64C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เวร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, </w:t>
            </w:r>
            <w:r w:rsidRPr="004648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จากเอกสารกำหนดบทบาทเจ้าหน้าที่ (</w:t>
            </w:r>
            <w:r w:rsidRPr="00464844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Job Description</w:t>
            </w:r>
            <w:r w:rsidRPr="004648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21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22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23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2B" w14:textId="77777777" w:rsidTr="008B5C07">
        <w:trPr>
          <w:gridAfter w:val="1"/>
          <w:wAfter w:w="7" w:type="dxa"/>
          <w:trHeight w:val="681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25" w14:textId="22850580" w:rsidR="007C10C6" w:rsidRPr="00D01953" w:rsidRDefault="007C10C6" w:rsidP="008C72D3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.6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ไม่มีการรับผู้ป่วยไว้ค้างคืนเกินจำนวนเตียงที่กำหนด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26" w14:textId="77777777" w:rsidR="007C10C6" w:rsidRPr="003C7FD6" w:rsidRDefault="007C10C6" w:rsidP="003602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จากการซักถาม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ดูจากหอผู้ป่วย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28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29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2A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32" w14:textId="77777777" w:rsidTr="008B5C07">
        <w:trPr>
          <w:gridAfter w:val="1"/>
          <w:wAfter w:w="7" w:type="dxa"/>
          <w:trHeight w:val="736"/>
        </w:trPr>
        <w:tc>
          <w:tcPr>
            <w:tcW w:w="6379" w:type="dxa"/>
            <w:tcBorders>
              <w:top w:val="dotted" w:sz="4" w:space="0" w:color="auto"/>
            </w:tcBorders>
          </w:tcPr>
          <w:p w14:paraId="689E692C" w14:textId="6430C8C7" w:rsidR="007C10C6" w:rsidRPr="00D01953" w:rsidRDefault="007C10C6" w:rsidP="008C72D3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.7 สถานพยาบาลสะอาดเป็นระเบียบเรียบร้อย เหมาะสมและ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92D" w14:textId="4EE6CD63" w:rsidR="007C10C6" w:rsidRPr="003C7FD6" w:rsidRDefault="007C10C6" w:rsidP="00B446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สังเกตจากสภาพจริงทั้งภายนอก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ภายในสถานพยาบาล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89E692F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89E6930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89E6931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3C" w14:textId="77777777" w:rsidTr="008B5C07">
        <w:trPr>
          <w:gridAfter w:val="1"/>
          <w:wAfter w:w="7" w:type="dxa"/>
          <w:trHeight w:val="1424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933" w14:textId="77777777" w:rsidR="007C10C6" w:rsidRPr="00D01953" w:rsidRDefault="007C10C6" w:rsidP="00DA4F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๘. </w:t>
            </w:r>
            <w:r w:rsidRPr="00D0195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จำนวนผู้ประกอบวิชาชีพในสถานพยาบาล</w:t>
            </w:r>
          </w:p>
          <w:p w14:paraId="689E6934" w14:textId="76703A52" w:rsidR="007C10C6" w:rsidRPr="00D01953" w:rsidRDefault="007C10C6" w:rsidP="008C72D3">
            <w:pPr>
              <w:ind w:left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7D1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๘</w:t>
            </w:r>
            <w:r w:rsidRPr="00817D1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.1 มีผู้ประกอบวิชาชีพจำนวนขั้นต่ำตามที่กำหนดในกฎกระทรวง</w:t>
            </w:r>
            <w:r w:rsidRPr="00817D1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817D1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กำหนดวิชาชีพ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และจำนวนผู้ประกอบ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วิชาชีพในสถานพยาบาล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พ.ศ. 2558 </w:t>
            </w:r>
            <w:r w:rsidR="00AE3826"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935" w14:textId="77777777" w:rsidR="007C10C6" w:rsidRDefault="007C10C6" w:rsidP="00DA4F9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937" w14:textId="065EBC49" w:rsidR="007C10C6" w:rsidRPr="00DA4F9A" w:rsidRDefault="007C10C6" w:rsidP="00AE38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A4FA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จากหลักฐาน</w:t>
            </w:r>
            <w:r w:rsidRPr="005A4FA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แนบแบบ</w:t>
            </w:r>
            <w:r w:rsidRPr="005A4FA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ส.พ.6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5A4FA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(เช่น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 xml:space="preserve"> ใ</w:t>
            </w:r>
            <w:r w:rsidRPr="005A4FA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</w:t>
            </w:r>
            <w:r w:rsidRPr="005A4FA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อนุญาต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ประกอบวิชาชีพท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ี่</w:t>
            </w:r>
            <w:r w:rsidRPr="005A4FA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สถาน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พยาบา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ล</w:t>
            </w:r>
            <w:r w:rsidRPr="005A4FA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เก็บไว้</w:t>
            </w:r>
            <w:r w:rsidRPr="005A4FA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/</w:t>
            </w:r>
            <w:r w:rsidRPr="005A4FA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จากสมุดทะเบียน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5A4FA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สถานพยาบาล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6939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89E693A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89E693B" w14:textId="77777777" w:rsidR="007C10C6" w:rsidRPr="003C7FD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45" w14:textId="77777777" w:rsidTr="008B5C07">
        <w:trPr>
          <w:gridAfter w:val="1"/>
          <w:wAfter w:w="7" w:type="dxa"/>
          <w:trHeight w:val="599"/>
        </w:trPr>
        <w:tc>
          <w:tcPr>
            <w:tcW w:w="6379" w:type="dxa"/>
            <w:tcBorders>
              <w:top w:val="dotted" w:sz="4" w:space="0" w:color="auto"/>
            </w:tcBorders>
          </w:tcPr>
          <w:p w14:paraId="689E693E" w14:textId="7A6171E6" w:rsidR="007C10C6" w:rsidRPr="00D01953" w:rsidRDefault="007C10C6" w:rsidP="008C72D3">
            <w:pPr>
              <w:ind w:left="7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มีผู้ประกอบวิชาชีพให้บริการตรงตามสาขา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ตามบริการที่จัดให้มี</w:t>
            </w:r>
            <w:r w:rsidR="008C7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940" w14:textId="42345BB6" w:rsidR="007C10C6" w:rsidRDefault="007C10C6" w:rsidP="005A4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A4FA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จาก</w:t>
            </w:r>
            <w:r w:rsidRPr="005A4FA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แบบ</w:t>
            </w:r>
            <w:r w:rsidRPr="005A4FA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ส.พ.6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</w:t>
            </w:r>
            <w:r w:rsidRPr="005A4FA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จากสมุดทะเบียนสถาน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  <w:t xml:space="preserve"> </w:t>
            </w:r>
            <w:r w:rsidRPr="005A4FA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พยาบา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ล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E6942" w14:textId="77777777" w:rsidR="007C10C6" w:rsidRPr="003C7FD6" w:rsidRDefault="007C10C6" w:rsidP="0038609A">
            <w:pPr>
              <w:tabs>
                <w:tab w:val="left" w:pos="176"/>
              </w:tabs>
              <w:ind w:left="176" w:right="1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89E6943" w14:textId="77777777" w:rsidR="007C10C6" w:rsidRPr="003C7FD6" w:rsidRDefault="007C10C6" w:rsidP="00386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89E6944" w14:textId="77777777" w:rsidR="007C10C6" w:rsidRPr="003C7FD6" w:rsidRDefault="007C10C6" w:rsidP="0038609A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4E" w14:textId="77777777" w:rsidTr="008B5C07">
        <w:trPr>
          <w:gridAfter w:val="1"/>
          <w:wAfter w:w="7" w:type="dxa"/>
          <w:trHeight w:val="1087"/>
        </w:trPr>
        <w:tc>
          <w:tcPr>
            <w:tcW w:w="6379" w:type="dxa"/>
          </w:tcPr>
          <w:p w14:paraId="689E6948" w14:textId="70BF338A" w:rsidR="007C10C6" w:rsidRPr="00D01953" w:rsidRDefault="007C10C6" w:rsidP="00AE3826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8C72D3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๙</w:t>
            </w:r>
            <w:r w:rsidRPr="008C72D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. ผู้ดำเนินการสถานพยาบาลเป็นผู้ประกอบวิชาชีพหรือผู้ประกอบโรคศิลปะ</w:t>
            </w:r>
            <w:r w:rsidRPr="00D0195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ตามประเภทและลักษณะการให้บริการของสถานพยาบาล</w:t>
            </w:r>
          </w:p>
        </w:tc>
        <w:tc>
          <w:tcPr>
            <w:tcW w:w="3544" w:type="dxa"/>
          </w:tcPr>
          <w:p w14:paraId="689E6949" w14:textId="1986D110" w:rsidR="007C10C6" w:rsidRPr="003C7FD6" w:rsidRDefault="007C10C6" w:rsidP="005A4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C7F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จากหลักฐาน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สพ. 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ประกอบวิชาชีพหรือใบ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ประกอบโรคศิลปะ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9E694B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89E694C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89E694D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59" w14:textId="77777777" w:rsidTr="008B5C07">
        <w:trPr>
          <w:gridAfter w:val="1"/>
          <w:wAfter w:w="7" w:type="dxa"/>
          <w:trHeight w:val="1453"/>
        </w:trPr>
        <w:tc>
          <w:tcPr>
            <w:tcW w:w="6379" w:type="dxa"/>
            <w:tcBorders>
              <w:bottom w:val="dotted" w:sz="4" w:space="0" w:color="auto"/>
            </w:tcBorders>
          </w:tcPr>
          <w:p w14:paraId="689E694F" w14:textId="43A181EA" w:rsidR="007C10C6" w:rsidRPr="00D01953" w:rsidRDefault="007C10C6" w:rsidP="00913F9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Pr="00D01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</w:t>
            </w:r>
            <w:r w:rsidRPr="00D0195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นิดและจำนวนเครื่องมือ เครื่องใช้ ยา และเวชภัณฑ์หรือยานพาหนะที่จำเป็นประจำสถานพยาบาล</w:t>
            </w:r>
          </w:p>
          <w:p w14:paraId="689E6950" w14:textId="690000AE" w:rsidR="007C10C6" w:rsidRPr="00D01953" w:rsidRDefault="007C10C6" w:rsidP="00320F91">
            <w:pPr>
              <w:tabs>
                <w:tab w:val="left" w:pos="298"/>
              </w:tabs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0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320F91">
              <w:rPr>
                <w:rFonts w:ascii="TH SarabunIT๙" w:hAnsi="TH SarabunIT๙" w:cs="TH SarabunIT๙"/>
                <w:sz w:val="32"/>
                <w:szCs w:val="32"/>
                <w:cs/>
              </w:rPr>
              <w:t>.1 มีตู้ ชั้น หรืออุปกรณ์ที่เก็บเวชระเบียนมั่นคงเป็นระเบียบเรียบร้อยเก็บรักษาไว้ได้อย่างน้อย 5 ปี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89E6951" w14:textId="77777777" w:rsidR="007C10C6" w:rsidRPr="003C7FD6" w:rsidRDefault="007C10C6" w:rsidP="009B2D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952" w14:textId="77777777" w:rsidR="007C10C6" w:rsidRPr="003C7FD6" w:rsidRDefault="007C10C6" w:rsidP="009B2D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E6953" w14:textId="335DA4B6" w:rsidR="007C10C6" w:rsidRPr="003C7FD6" w:rsidRDefault="007C10C6" w:rsidP="009B2D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จากการสังเกต และตรวจสอบ</w:t>
            </w:r>
          </w:p>
          <w:p w14:paraId="689E6954" w14:textId="77777777" w:rsidR="007C10C6" w:rsidRPr="003C7FD6" w:rsidRDefault="007C10C6" w:rsidP="003602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89E695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9E6957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89E6958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61" w14:textId="77777777" w:rsidTr="008B5C07">
        <w:trPr>
          <w:gridAfter w:val="1"/>
          <w:wAfter w:w="7" w:type="dxa"/>
          <w:trHeight w:val="74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5A" w14:textId="4ACA4E7B" w:rsidR="007C10C6" w:rsidRPr="00320F91" w:rsidRDefault="007C10C6" w:rsidP="00320F91">
            <w:pPr>
              <w:ind w:left="37"/>
              <w:jc w:val="thaiDistribute"/>
              <w:rPr>
                <w:rFonts w:ascii="TH SarabunIT๙" w:hAnsi="TH SarabunIT๙" w:cs="TH SarabunIT๙"/>
                <w:b/>
                <w:bCs/>
                <w:spacing w:val="16"/>
                <w:sz w:val="32"/>
                <w:szCs w:val="32"/>
                <w:cs/>
              </w:rPr>
            </w:pPr>
            <w:r w:rsidRPr="00320F91">
              <w:rPr>
                <w:rFonts w:ascii="TH SarabunIT๙" w:hAnsi="TH SarabunIT๙" w:cs="TH SarabunIT๙" w:hint="cs"/>
                <w:spacing w:val="16"/>
                <w:sz w:val="32"/>
                <w:szCs w:val="32"/>
                <w:cs/>
              </w:rPr>
              <w:t>๑๐</w:t>
            </w:r>
            <w:r w:rsidRPr="00320F91">
              <w:rPr>
                <w:rFonts w:ascii="TH SarabunIT๙" w:hAnsi="TH SarabunIT๙" w:cs="TH SarabunIT๙"/>
                <w:spacing w:val="16"/>
                <w:sz w:val="32"/>
                <w:szCs w:val="32"/>
                <w:cs/>
              </w:rPr>
              <w:t>.2 มีเครื่องมือ เครื่องใช้ ยาและเวชภัณฑ์ทั่วไปที่จำเป็น</w:t>
            </w:r>
            <w:r w:rsidR="00320F91">
              <w:rPr>
                <w:rFonts w:ascii="TH SarabunIT๙" w:hAnsi="TH SarabunIT๙" w:cs="TH SarabunIT๙"/>
                <w:spacing w:val="16"/>
                <w:sz w:val="32"/>
                <w:szCs w:val="32"/>
                <w:cs/>
              </w:rPr>
              <w:br/>
            </w:r>
            <w:r w:rsidRPr="00320F91">
              <w:rPr>
                <w:rFonts w:ascii="TH SarabunIT๙" w:hAnsi="TH SarabunIT๙" w:cs="TH SarabunIT๙"/>
                <w:spacing w:val="16"/>
                <w:sz w:val="32"/>
                <w:szCs w:val="32"/>
                <w:cs/>
              </w:rPr>
              <w:t>ประจำสถานพยาบาล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5B" w14:textId="77777777" w:rsidR="007C10C6" w:rsidRPr="003C7FD6" w:rsidRDefault="007C10C6" w:rsidP="000340C4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สอบถาม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C7FD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จากการตรวจดูเครื่องมือ</w:t>
            </w:r>
          </w:p>
          <w:p w14:paraId="689E695C" w14:textId="5CBD333A" w:rsidR="007C10C6" w:rsidRPr="003C7FD6" w:rsidRDefault="007C10C6" w:rsidP="009B2D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3C7FD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เครื่องใช้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5E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5F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60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69" w14:textId="77777777" w:rsidTr="008B5C07">
        <w:trPr>
          <w:gridAfter w:val="1"/>
          <w:wAfter w:w="7" w:type="dxa"/>
          <w:trHeight w:val="70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62" w14:textId="52676B16" w:rsidR="007C10C6" w:rsidRPr="00D01953" w:rsidRDefault="007C10C6" w:rsidP="00D63D12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3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lastRenderedPageBreak/>
              <w:t>๑๐</w:t>
            </w:r>
            <w:r w:rsidRPr="00D63D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.3</w:t>
            </w:r>
            <w:r w:rsidRPr="00D63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AE3826" w:rsidRPr="00D63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</w:t>
            </w:r>
            <w:r w:rsidRPr="00D63D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เครื่องมือ เครื่องใช้ทั่วไปอำนวยความสะดวกแก่การให้บริการเหมาะสม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กับลักษณะการให้บริการ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63" w14:textId="77777777" w:rsidR="007C10C6" w:rsidRDefault="007C10C6" w:rsidP="003602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- จากการสอบถาม</w:t>
            </w:r>
          </w:p>
          <w:p w14:paraId="689E6964" w14:textId="77777777" w:rsidR="007C10C6" w:rsidRPr="003C7FD6" w:rsidRDefault="007C10C6" w:rsidP="003602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6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67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68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7A" w14:textId="77777777" w:rsidTr="008B5C07">
        <w:trPr>
          <w:gridAfter w:val="1"/>
          <w:wAfter w:w="7" w:type="dxa"/>
          <w:trHeight w:val="2586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3026230B" w14:textId="756B8790" w:rsidR="00AE3826" w:rsidRPr="00D01953" w:rsidRDefault="007C10C6" w:rsidP="00D63D12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ระบบรถรับส่งผู้ป่วยฉุกเฉิน </w:t>
            </w:r>
          </w:p>
          <w:p w14:paraId="365FA6F3" w14:textId="393C9E8B" w:rsidR="00AE3826" w:rsidRPr="00D01953" w:rsidRDefault="00AE3826" w:rsidP="00D63D12">
            <w:pPr>
              <w:ind w:lef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กรณีมีรถรับส่งผู้ป่วยฉุกเฉิน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161D5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ต้องจัดให้มี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689E696A" w14:textId="40BAB05C" w:rsidR="007C10C6" w:rsidRPr="00D01953" w:rsidRDefault="00AE3826" w:rsidP="00D63D12">
            <w:pPr>
              <w:ind w:left="37"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1) 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ได้รับอนุญาตให้ใช้งานจากสำนักงานตำรวจแห่งชาติ</w:t>
            </w:r>
          </w:p>
          <w:p w14:paraId="689E696B" w14:textId="59924E4C" w:rsidR="007C10C6" w:rsidRPr="00D01953" w:rsidRDefault="007C10C6" w:rsidP="00D63D12">
            <w:pPr>
              <w:ind w:left="37" w:firstLine="459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ไฟสัญญาณฉุกเฉินสีน้ำเงิน</w:t>
            </w:r>
            <w:r w:rsidR="00AE3826"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-น้ำเงิน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ติดตั้งบนหลังคารถ</w:t>
            </w:r>
          </w:p>
          <w:p w14:paraId="689E696C" w14:textId="5CD2A069" w:rsidR="007C10C6" w:rsidRPr="00D01953" w:rsidRDefault="007C10C6" w:rsidP="00D63D12">
            <w:pPr>
              <w:ind w:left="37"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เปลเคลื่อนย้ายผู้ป่วย</w:t>
            </w:r>
          </w:p>
          <w:p w14:paraId="689E696D" w14:textId="1760BE14" w:rsidR="007C10C6" w:rsidRPr="00D01953" w:rsidRDefault="007C10C6" w:rsidP="00D63D12">
            <w:pPr>
              <w:ind w:left="37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เครื่องดูดเสมหะ ออกซิเจนและอุปกรณ์ช่วยหายใจ</w:t>
            </w:r>
          </w:p>
          <w:p w14:paraId="689E696E" w14:textId="7568C840" w:rsidR="007C10C6" w:rsidRPr="00D01953" w:rsidRDefault="007C10C6" w:rsidP="00D63D12">
            <w:pPr>
              <w:ind w:left="37" w:firstLine="45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3826"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) </w:t>
            </w:r>
            <w:r w:rsidR="00AE3826"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ชุดอุปกรณ์ ยาและเวชภัณฑ์ในการช่วยฟื้นคืนชีพ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ประจำรถ</w:t>
            </w:r>
          </w:p>
          <w:p w14:paraId="11998E43" w14:textId="2E3C2317" w:rsidR="00AE3826" w:rsidRPr="00D01953" w:rsidRDefault="007C10C6" w:rsidP="00D63D12">
            <w:pPr>
              <w:ind w:left="37"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E382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ชุดห้ามเลือด เย็บแผล และทำแผล</w:t>
            </w:r>
          </w:p>
          <w:p w14:paraId="3ACB2CFE" w14:textId="659AFE74" w:rsidR="00D161D5" w:rsidRPr="00D01953" w:rsidRDefault="00AE3826" w:rsidP="00D63D12">
            <w:pPr>
              <w:ind w:left="37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กรณีไม่มีรถรับส่งผู้ป่วยฉุกเฉิน ทำสัญญาร่วมกับ</w:t>
            </w:r>
          </w:p>
          <w:p w14:paraId="689E696F" w14:textId="2F9CD088" w:rsidR="00AE3826" w:rsidRPr="00D01953" w:rsidRDefault="00AE3826" w:rsidP="00D63D12">
            <w:pPr>
              <w:ind w:left="32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</w:t>
            </w:r>
            <w:r w:rsidR="00D161D5"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</w:t>
            </w:r>
            <w:r w:rsidR="00D63D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75" w14:textId="6ACE3295" w:rsidR="007C10C6" w:rsidRPr="003C7FD6" w:rsidRDefault="007C10C6" w:rsidP="003602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A4FA7">
              <w:rPr>
                <w:rFonts w:ascii="TH SarabunIT๙" w:hAnsi="TH SarabunIT๙" w:cs="TH SarabunIT๙"/>
                <w:sz w:val="32"/>
                <w:szCs w:val="32"/>
                <w:cs/>
              </w:rPr>
              <w:t>จากใบอนุญาตให้ใช้งานจากสำนักงาน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FA7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ตำรวจแห่งชาติ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A4FA7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จากการตรวจดู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FA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เครื่องมือเครื่องใช้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77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78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79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84" w14:textId="77777777" w:rsidTr="008B5C07">
        <w:trPr>
          <w:gridAfter w:val="1"/>
          <w:wAfter w:w="7" w:type="dxa"/>
          <w:trHeight w:val="1467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89E697B" w14:textId="76D5E95C" w:rsidR="007C10C6" w:rsidRPr="00D01953" w:rsidRDefault="00B602D2" w:rsidP="005A4FA7">
            <w:pPr>
              <w:tabs>
                <w:tab w:val="left" w:pos="45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  <w:r w:rsidR="00D161D5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ระบบควบคุมการติดเชื้อ</w:t>
            </w:r>
          </w:p>
          <w:p w14:paraId="77E9519D" w14:textId="07667885" w:rsidR="00D161D5" w:rsidRPr="00D01953" w:rsidRDefault="00B602D2" w:rsidP="005A4FA7">
            <w:pPr>
              <w:tabs>
                <w:tab w:val="left" w:pos="45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D161D5"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="00D161D5" w:rsidRPr="00D0195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D161D5"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กรณีมี</w:t>
            </w:r>
            <w:r w:rsidR="00D161D5"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ระบบควบคุมการติดเชื้อ ต้องจัดให้มี</w:t>
            </w:r>
          </w:p>
          <w:p w14:paraId="689E697C" w14:textId="7CB1B21E" w:rsidR="007C10C6" w:rsidRPr="00D01953" w:rsidRDefault="00D161D5" w:rsidP="00D161D5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เครื่องมือและอุปกรณ์ในการทำความสะอาด</w:t>
            </w:r>
          </w:p>
          <w:p w14:paraId="54751215" w14:textId="4C2DA47B" w:rsidR="007C10C6" w:rsidRPr="00D01953" w:rsidRDefault="00D161D5" w:rsidP="00D161D5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อ่างและบริเวณที่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7C10C6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พียงพอสำหรับล้างและเตรียมเครื่องมื</w:t>
            </w:r>
            <w:r w:rsidR="007C10C6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  <w:p w14:paraId="47FA3007" w14:textId="041A1370" w:rsidR="007C10C6" w:rsidRPr="00D63D12" w:rsidRDefault="00D161D5" w:rsidP="00DC5921">
            <w:pPr>
              <w:ind w:right="-104" w:firstLine="318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D63D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3</w:t>
            </w:r>
            <w:r w:rsidR="007C10C6" w:rsidRPr="00D63D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) </w:t>
            </w:r>
            <w:r w:rsidRPr="00D63D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</w:t>
            </w:r>
            <w:r w:rsidR="007C10C6" w:rsidRPr="00D63D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หม้อต้ม หม้อนึ่ง หรือหม้อนึ่งอบความดันที่มีประสิทธิภาพในการฆ่าเชื้อ</w:t>
            </w:r>
          </w:p>
          <w:p w14:paraId="641163B8" w14:textId="4532182D" w:rsidR="007C10C6" w:rsidRPr="00D01953" w:rsidRDefault="00D161D5" w:rsidP="00DC5921">
            <w:pPr>
              <w:ind w:left="604" w:hanging="28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63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C10C6" w:rsidRPr="00D63D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63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7C10C6" w:rsidRPr="00D63D12">
              <w:rPr>
                <w:rFonts w:ascii="TH SarabunIT๙" w:hAnsi="TH SarabunIT๙" w:cs="TH SarabunIT๙"/>
                <w:sz w:val="32"/>
                <w:szCs w:val="32"/>
                <w:cs/>
              </w:rPr>
              <w:t>ตู้ที่มิดชิดสำหรับเก็บเครื่องมือที่ปราศจากเชื้อแล้วและมีเครื่องมือ</w:t>
            </w:r>
            <w:r w:rsidR="007C10C6"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ที่พร้อมใช้งาน</w:t>
            </w:r>
          </w:p>
          <w:p w14:paraId="003B7C67" w14:textId="46A9A822" w:rsidR="007C10C6" w:rsidRPr="00D01953" w:rsidRDefault="00D161D5" w:rsidP="00D161D5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  <w:r w:rsidR="007C10C6" w:rsidRPr="00D01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) </w:t>
            </w:r>
            <w:r w:rsidR="007C10C6" w:rsidRPr="00D0195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ตู้เสื้อผ้าและบริเวณสำหรับเจ้าหน้าที่เปลี่ยนเสื้อผ้าและรองเท้า</w:t>
            </w:r>
          </w:p>
          <w:p w14:paraId="3D657263" w14:textId="7C8BA807" w:rsidR="00D161D5" w:rsidRPr="00D01953" w:rsidRDefault="00D161D5" w:rsidP="00D161D5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อุปกรณ์สำหรับตรวจสอบประสิทธิภาพการปราศจากเชื้อ</w:t>
            </w:r>
          </w:p>
          <w:p w14:paraId="1955A90F" w14:textId="7B6EF93B" w:rsidR="00D161D5" w:rsidRPr="00D01953" w:rsidRDefault="00D161D5" w:rsidP="00D161D5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รถเข็นรับส่งสิ่งของสะอาด และสิ่งของให้แล้ว</w:t>
            </w:r>
          </w:p>
          <w:p w14:paraId="713AD154" w14:textId="51E9DCFD" w:rsidR="00D161D5" w:rsidRPr="00D01953" w:rsidRDefault="00D161D5" w:rsidP="00D161D5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กรณีไม่มี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ระบบควบคุมการติดเชื้อ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ทำสัญญาร่วมกับ 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</w:t>
            </w:r>
            <w:r w:rsidR="004E60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</w:t>
            </w:r>
          </w:p>
          <w:p w14:paraId="689E697D" w14:textId="1BA2A40B" w:rsidR="00D161D5" w:rsidRPr="00D01953" w:rsidRDefault="00D161D5" w:rsidP="00D161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  <w:r w:rsidR="004E60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</w:t>
            </w:r>
            <w:r w:rsidRPr="00D0195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89E697E" w14:textId="63F7C282" w:rsidR="007C10C6" w:rsidRPr="003C7FD6" w:rsidRDefault="007C10C6" w:rsidP="00C459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C7FD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จากเอกสารหรือแนวทางปฏิบัติการควบคุมการติดเชื้อหรือ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มีคณะกรรมการ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ควบคุมการติดเชื้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อ/</w:t>
            </w:r>
            <w:r w:rsidRPr="003C7FD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หน่วยจ่ายกลาง</w:t>
            </w:r>
          </w:p>
          <w:p w14:paraId="689E697F" w14:textId="77777777" w:rsidR="007C10C6" w:rsidRPr="003C7FD6" w:rsidRDefault="007C10C6" w:rsidP="003602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81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82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89E6983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97" w14:textId="77777777" w:rsidTr="008B5C07">
        <w:trPr>
          <w:gridAfter w:val="1"/>
          <w:wAfter w:w="7" w:type="dxa"/>
          <w:trHeight w:val="1093"/>
        </w:trPr>
        <w:tc>
          <w:tcPr>
            <w:tcW w:w="6379" w:type="dxa"/>
            <w:tcBorders>
              <w:top w:val="dotted" w:sz="4" w:space="0" w:color="auto"/>
            </w:tcBorders>
          </w:tcPr>
          <w:p w14:paraId="232A6D8C" w14:textId="5673CBC0" w:rsidR="00D161D5" w:rsidRPr="00D01953" w:rsidRDefault="007C10C6" w:rsidP="00D161D5">
            <w:pPr>
              <w:tabs>
                <w:tab w:val="left" w:pos="1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.6 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กรณีที่มียานพาหน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ะ</w:t>
            </w:r>
            <w:r w:rsidRPr="00D0195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สำหรับให้บริการนอก</w:t>
            </w:r>
            <w:r w:rsidR="0082217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สถานพยาบาล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ต้อง</w:t>
            </w:r>
            <w:r w:rsidR="00D161D5"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เป็นไปตามประกาศ</w:t>
            </w:r>
            <w:r w:rsidR="00D161D5"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กรมสนับสนุนบริการสุขภาพ ดังต่อไปนี้</w:t>
            </w:r>
          </w:p>
          <w:p w14:paraId="2DB95A4B" w14:textId="3F03F8F7" w:rsidR="00D161D5" w:rsidRPr="00D01953" w:rsidRDefault="00D161D5" w:rsidP="002D60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กรมสนับสนุนบริการสุขภาพ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รถเอกซเรย์</w:t>
            </w:r>
          </w:p>
          <w:p w14:paraId="638448FB" w14:textId="141DC008" w:rsidR="007C10C6" w:rsidRPr="00D01953" w:rsidRDefault="00D161D5" w:rsidP="00D161D5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spacing w:val="-1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5200C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ประกาศ</w:t>
            </w:r>
            <w:r w:rsidRPr="005200C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กรมสนับสนุนบริการสุขภาพ </w:t>
            </w:r>
            <w:r w:rsidRPr="005200C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เรื่อง</w:t>
            </w:r>
            <w:r w:rsidRPr="005200C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5200C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มาตรฐาน</w:t>
            </w:r>
            <w:r w:rsidRPr="005200C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รถปฏิบัติการชันสูตร</w:t>
            </w:r>
          </w:p>
          <w:p w14:paraId="628187DA" w14:textId="77777777" w:rsidR="00D161D5" w:rsidRPr="00D01953" w:rsidRDefault="00D161D5" w:rsidP="005A4FA7">
            <w:pPr>
              <w:tabs>
                <w:tab w:val="left" w:pos="5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Pr="00D0195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กรมสนับสนุนบริการสุขภาพ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195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</w:t>
            </w:r>
            <w:r w:rsidR="000216E1"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ทันตกรรม</w:t>
            </w:r>
          </w:p>
          <w:p w14:paraId="689E6991" w14:textId="07A78AE8" w:rsidR="000216E1" w:rsidRPr="00D01953" w:rsidRDefault="000216E1" w:rsidP="005A4FA7">
            <w:pPr>
              <w:tabs>
                <w:tab w:val="left" w:pos="5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953">
              <w:rPr>
                <w:rFonts w:ascii="Wingdings" w:eastAsia="Wingdings" w:hAnsi="Wingdings" w:cs="Wingdings"/>
                <w:spacing w:val="-6"/>
                <w:sz w:val="32"/>
                <w:szCs w:val="32"/>
              </w:rPr>
              <w:t>q</w:t>
            </w:r>
            <w:r w:rsidRPr="00D01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00C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ประกาศ</w:t>
            </w:r>
            <w:r w:rsidRPr="005200C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กรมสนับสนุนบริการสุขภาพ </w:t>
            </w:r>
            <w:r w:rsidRPr="005200C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เรื่อง</w:t>
            </w:r>
            <w:r w:rsidRPr="005200C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5200C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มาตรฐาน</w:t>
            </w:r>
            <w:r w:rsidRPr="005200C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รถรักษาพยาบาลเคลื่อนที่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9E6992" w14:textId="77777777" w:rsidR="007C10C6" w:rsidRPr="003C7FD6" w:rsidRDefault="007C10C6" w:rsidP="00B1605B">
            <w:pPr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9E6994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89E6995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89E6996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689E699F" w14:textId="77777777" w:rsidTr="008B5C07">
        <w:trPr>
          <w:gridAfter w:val="1"/>
          <w:wAfter w:w="7" w:type="dxa"/>
          <w:trHeight w:val="1180"/>
        </w:trPr>
        <w:tc>
          <w:tcPr>
            <w:tcW w:w="6379" w:type="dxa"/>
            <w:tcBorders>
              <w:bottom w:val="single" w:sz="4" w:space="0" w:color="auto"/>
            </w:tcBorders>
          </w:tcPr>
          <w:p w14:paraId="689E6999" w14:textId="36772342" w:rsidR="007C10C6" w:rsidRPr="00AE0794" w:rsidRDefault="007C10C6" w:rsidP="002D6013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1</w:t>
            </w:r>
            <w:r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๑</w:t>
            </w:r>
            <w:r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. </w:t>
            </w:r>
            <w:r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มีการรายงาน</w:t>
            </w:r>
            <w:r w:rsidR="007E73C0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</w:t>
            </w:r>
            <w:r w:rsidR="000216E1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ละจัดส่งรายงาน</w:t>
            </w:r>
            <w:r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ประจำปี</w:t>
            </w:r>
            <w:r w:rsidR="0064354F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ของสถานพยาบาล</w:t>
            </w:r>
            <w:r w:rsidR="000216E1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ประเภทที่รับผู้ป่วยไว้ค้างคืน</w:t>
            </w:r>
            <w:r w:rsidR="007E73C0"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ต่อผู้อนุญาตทุกปี</w:t>
            </w:r>
            <w:r w:rsidR="000216E1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7E73C0"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ตามแบบที</w:t>
            </w:r>
            <w:r w:rsidR="007E73C0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่</w:t>
            </w:r>
            <w:r w:rsidR="000216E1"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ปลัดกระทรวง</w:t>
            </w:r>
            <w:r w:rsidRPr="00AE079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สาธารณสุขกำหนด </w:t>
            </w:r>
            <w:r w:rsidR="000216E1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(ส.พ.</w:t>
            </w:r>
            <w:r w:rsidR="0082217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0216E1" w:rsidRPr="00AE079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24)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89E699A" w14:textId="77777777" w:rsidR="007C10C6" w:rsidRPr="003C7FD6" w:rsidRDefault="007C10C6" w:rsidP="008F5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9E699C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9E699D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9E699E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10C6" w:rsidRPr="003C7FD6" w14:paraId="3B865E59" w14:textId="77777777" w:rsidTr="008B5C07">
        <w:trPr>
          <w:gridAfter w:val="1"/>
          <w:wAfter w:w="7" w:type="dxa"/>
          <w:trHeight w:val="1113"/>
        </w:trPr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3A78D62" w14:textId="7A41F816" w:rsidR="007C10C6" w:rsidRPr="007F05CE" w:rsidRDefault="007E73C0" w:rsidP="007F05CE">
            <w:pPr>
              <w:ind w:left="462" w:hanging="42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05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 w:rsidR="007F05CE" w:rsidRPr="007F05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7C10C6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มี</w:t>
            </w:r>
            <w:r w:rsidR="007C10C6" w:rsidRPr="007F05C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</w:t>
            </w:r>
            <w:r w:rsidR="007C10C6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ประเมินตนเองด้านการใช้ยาอย่างสมเหตุผลสำหรับ</w:t>
            </w:r>
            <w:r w:rsidR="0082217B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สถานพยาบาล</w:t>
            </w:r>
            <w:r w:rsidR="007C10C6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ผ่านระบบออนไลน์</w:t>
            </w:r>
            <w:r w:rsidR="0064354F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0A6426" w:rsidRPr="007F05C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ปีละ 1 ครั้ง</w:t>
            </w:r>
            <w:r w:rsidR="000A6426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6A6AF1" w:rsidRPr="007F05C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(ที่</w:t>
            </w:r>
            <w:r w:rsidR="000A6426" w:rsidRPr="007F0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เว็บไซต์ </w:t>
            </w:r>
            <w:r w:rsidR="006A6AF1" w:rsidRPr="007F0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กองสถานพยาบาล</w:t>
            </w:r>
            <w:r w:rsidR="00052DB1" w:rsidRPr="007F05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</w:t>
            </w:r>
            <w:r w:rsidR="006A6AF1" w:rsidRPr="007F05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ละการประกอบโรคศิลปะ</w:t>
            </w:r>
            <w:r w:rsidR="006A6AF1" w:rsidRPr="007F05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DE789CB" w14:textId="77777777" w:rsidR="007C10C6" w:rsidRPr="003C7FD6" w:rsidRDefault="007C10C6" w:rsidP="008F5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AB7EF41" w14:textId="2D476712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D627684" w14:textId="77777777" w:rsidR="007C10C6" w:rsidRPr="003C7FD6" w:rsidRDefault="007C10C6" w:rsidP="006355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56980FF" w14:textId="77777777" w:rsidR="007C10C6" w:rsidRPr="003C7FD6" w:rsidRDefault="007C10C6" w:rsidP="006355EE">
            <w:pPr>
              <w:ind w:left="11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45BE" w:rsidRPr="003C7FD6" w14:paraId="689E69AA" w14:textId="77777777" w:rsidTr="008B5C07">
        <w:trPr>
          <w:trHeight w:val="320"/>
        </w:trPr>
        <w:tc>
          <w:tcPr>
            <w:tcW w:w="15316" w:type="dxa"/>
            <w:gridSpan w:val="6"/>
          </w:tcPr>
          <w:p w14:paraId="689E69A9" w14:textId="19C70237" w:rsidR="00C245BE" w:rsidRPr="00D01953" w:rsidRDefault="00C245BE" w:rsidP="00FD3FC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2A5B03" w14:textId="5F7F636E" w:rsidR="0074682A" w:rsidRDefault="0074682A" w:rsidP="002D6013">
      <w:pPr>
        <w:spacing w:line="288" w:lineRule="auto"/>
        <w:ind w:left="567" w:right="6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5166082" w14:textId="77777777" w:rsidR="0074682A" w:rsidRDefault="0074682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93C0831" w14:textId="77777777" w:rsidR="00151ECA" w:rsidRDefault="00151ECA" w:rsidP="00151ECA">
      <w:pPr>
        <w:spacing w:line="288" w:lineRule="auto"/>
        <w:ind w:left="567" w:right="6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3A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สรุปข้อแก้ไ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</w:p>
    <w:p w14:paraId="5C33A92E" w14:textId="7D45E53E" w:rsidR="002D6013" w:rsidRDefault="002D6013" w:rsidP="0082217B">
      <w:pPr>
        <w:spacing w:line="288" w:lineRule="auto"/>
        <w:ind w:left="567" w:right="64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4C2D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71E53D" w14:textId="77777777" w:rsidR="00151ECA" w:rsidRDefault="00094C2D" w:rsidP="00151ECA">
      <w:pPr>
        <w:spacing w:line="288" w:lineRule="auto"/>
        <w:ind w:left="567" w:right="64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94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94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94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94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13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13"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013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13"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013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13"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013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13" w:rsidRPr="002D60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013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17B" w:rsidRPr="00822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17B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1685A" w14:textId="77777777" w:rsidR="00151ECA" w:rsidRDefault="00151ECA" w:rsidP="00151ECA">
      <w:pPr>
        <w:spacing w:line="288" w:lineRule="auto"/>
        <w:ind w:left="567" w:right="64"/>
        <w:rPr>
          <w:rFonts w:ascii="TH SarabunIT๙" w:hAnsi="TH SarabunIT๙" w:cs="TH SarabunIT๙"/>
          <w:sz w:val="32"/>
          <w:szCs w:val="32"/>
        </w:rPr>
      </w:pPr>
    </w:p>
    <w:p w14:paraId="3F0904BD" w14:textId="24743F69" w:rsidR="00151ECA" w:rsidRDefault="00151ECA" w:rsidP="00151ECA">
      <w:pPr>
        <w:spacing w:line="288" w:lineRule="auto"/>
        <w:ind w:left="567" w:right="64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สรุปข้อเสนอแนะเพื่อการ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</w:p>
    <w:p w14:paraId="6801AD77" w14:textId="58078BBE" w:rsidR="00151ECA" w:rsidRDefault="0082217B" w:rsidP="00151ECA">
      <w:pPr>
        <w:spacing w:line="288" w:lineRule="auto"/>
        <w:ind w:left="567" w:right="64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217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EE2EB7" w14:textId="236894E2" w:rsidR="002D6013" w:rsidRDefault="0082217B" w:rsidP="002D6013">
      <w:pPr>
        <w:spacing w:line="288" w:lineRule="auto"/>
        <w:ind w:left="567" w:right="64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2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2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2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13" w:rsidRPr="00703A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9E69AE" w14:textId="77777777" w:rsidR="007B0477" w:rsidRDefault="007B0477" w:rsidP="00B1605B">
      <w:pPr>
        <w:spacing w:line="288" w:lineRule="auto"/>
        <w:ind w:left="993" w:right="64"/>
        <w:rPr>
          <w:rFonts w:ascii="TH SarabunIT๙" w:hAnsi="TH SarabunIT๙" w:cs="TH SarabunIT๙"/>
          <w:sz w:val="32"/>
          <w:szCs w:val="32"/>
        </w:rPr>
      </w:pPr>
    </w:p>
    <w:p w14:paraId="06F951BD" w14:textId="77777777" w:rsidR="0082217B" w:rsidRDefault="0082217B" w:rsidP="00B1605B">
      <w:pPr>
        <w:spacing w:line="288" w:lineRule="auto"/>
        <w:ind w:left="993" w:right="64"/>
        <w:rPr>
          <w:rFonts w:ascii="TH SarabunIT๙" w:hAnsi="TH SarabunIT๙" w:cs="TH SarabunIT๙"/>
          <w:sz w:val="32"/>
          <w:szCs w:val="32"/>
        </w:rPr>
      </w:pPr>
    </w:p>
    <w:p w14:paraId="689E69AF" w14:textId="77777777" w:rsidR="00EF2FD8" w:rsidRPr="00703AD7" w:rsidRDefault="00EF2FD8" w:rsidP="00B1605B">
      <w:pPr>
        <w:spacing w:line="288" w:lineRule="auto"/>
        <w:ind w:left="993" w:right="64"/>
        <w:rPr>
          <w:rFonts w:ascii="TH SarabunIT๙" w:hAnsi="TH SarabunIT๙" w:cs="TH SarabunIT๙"/>
          <w:sz w:val="32"/>
          <w:szCs w:val="32"/>
        </w:rPr>
      </w:pPr>
    </w:p>
    <w:p w14:paraId="689E69B0" w14:textId="77777777" w:rsidR="007B5F52" w:rsidRPr="00703AD7" w:rsidRDefault="007B5F52" w:rsidP="003C760C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ลงชื่อ........................................................................ผู้ตรวจ</w:t>
      </w:r>
    </w:p>
    <w:p w14:paraId="689E69B1" w14:textId="77777777" w:rsidR="00A2057F" w:rsidRDefault="00A2057F" w:rsidP="003C760C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689E69B2" w14:textId="77777777" w:rsidR="007B0477" w:rsidRDefault="007B0477" w:rsidP="003C76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9E69B3" w14:textId="77777777" w:rsidR="007B0477" w:rsidRDefault="007B0477" w:rsidP="003C76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2E2316" w14:textId="77777777" w:rsidR="0082217B" w:rsidRDefault="0082217B" w:rsidP="003C76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9E69B4" w14:textId="4D465188" w:rsidR="007B5F52" w:rsidRPr="00703AD7" w:rsidRDefault="008B1A1F" w:rsidP="003C760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F52" w:rsidRPr="00703AD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ลงชื่อ...................................................................ผู้รับการตรวจ</w:t>
      </w:r>
    </w:p>
    <w:p w14:paraId="689E69B5" w14:textId="77777777" w:rsidR="007B5F52" w:rsidRPr="00703AD7" w:rsidRDefault="007B5F52" w:rsidP="003C760C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689E69B6" w14:textId="77777777" w:rsidR="002260E9" w:rsidRPr="00703AD7" w:rsidRDefault="006C5F84" w:rsidP="003C760C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AD7">
        <w:rPr>
          <w:rFonts w:ascii="TH SarabunIT๙" w:hAnsi="TH SarabunIT๙" w:cs="TH SarabunIT๙"/>
          <w:sz w:val="32"/>
          <w:szCs w:val="32"/>
          <w:cs/>
        </w:rPr>
        <w:t>วันที่................</w:t>
      </w:r>
      <w:r w:rsidR="00A13E15" w:rsidRPr="00703AD7">
        <w:rPr>
          <w:rFonts w:ascii="TH SarabunIT๙" w:hAnsi="TH SarabunIT๙" w:cs="TH SarabunIT๙"/>
          <w:sz w:val="32"/>
          <w:szCs w:val="32"/>
          <w:cs/>
        </w:rPr>
        <w:t>.เดือน..............</w:t>
      </w:r>
      <w:r w:rsidRPr="00703AD7">
        <w:rPr>
          <w:rFonts w:ascii="TH SarabunIT๙" w:hAnsi="TH SarabunIT๙" w:cs="TH SarabunIT๙"/>
          <w:sz w:val="32"/>
          <w:szCs w:val="32"/>
          <w:cs/>
        </w:rPr>
        <w:t>..</w:t>
      </w:r>
      <w:r w:rsidR="00A13E15" w:rsidRPr="00703AD7">
        <w:rPr>
          <w:rFonts w:ascii="TH SarabunIT๙" w:hAnsi="TH SarabunIT๙" w:cs="TH SarabunIT๙"/>
          <w:sz w:val="32"/>
          <w:szCs w:val="32"/>
          <w:cs/>
        </w:rPr>
        <w:t>.......ปี.....................</w:t>
      </w:r>
    </w:p>
    <w:sectPr w:rsidR="002260E9" w:rsidRPr="00703AD7" w:rsidSect="00367036">
      <w:headerReference w:type="even" r:id="rId8"/>
      <w:headerReference w:type="default" r:id="rId9"/>
      <w:pgSz w:w="16838" w:h="11906" w:orient="landscape" w:code="9"/>
      <w:pgMar w:top="475" w:right="720" w:bottom="567" w:left="720" w:header="534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15FD" w14:textId="77777777" w:rsidR="006F2D66" w:rsidRDefault="006F2D66">
      <w:r>
        <w:separator/>
      </w:r>
    </w:p>
  </w:endnote>
  <w:endnote w:type="continuationSeparator" w:id="0">
    <w:p w14:paraId="5105D9E4" w14:textId="77777777" w:rsidR="006F2D66" w:rsidRDefault="006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3D3C" w14:textId="77777777" w:rsidR="006F2D66" w:rsidRDefault="006F2D66">
      <w:r>
        <w:separator/>
      </w:r>
    </w:p>
  </w:footnote>
  <w:footnote w:type="continuationSeparator" w:id="0">
    <w:p w14:paraId="3ECED530" w14:textId="77777777" w:rsidR="006F2D66" w:rsidRDefault="006F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69C1" w14:textId="77777777" w:rsidR="008B1A1F" w:rsidRDefault="008B1A1F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89E69C2" w14:textId="77777777" w:rsidR="008B1A1F" w:rsidRDefault="008B1A1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69C3" w14:textId="77777777" w:rsidR="008B1A1F" w:rsidRPr="008F4CC9" w:rsidRDefault="008B1A1F" w:rsidP="00EF2FD8">
    <w:pPr>
      <w:pStyle w:val="a4"/>
      <w:framePr w:wrap="around" w:vAnchor="text" w:hAnchor="page" w:x="8390" w:y="-433"/>
      <w:rPr>
        <w:rStyle w:val="a6"/>
        <w:rFonts w:ascii="TH SarabunIT๙" w:hAnsi="TH SarabunIT๙" w:cs="TH SarabunIT๙"/>
        <w:sz w:val="28"/>
      </w:rPr>
    </w:pPr>
    <w:r w:rsidRPr="008F4CC9">
      <w:rPr>
        <w:rStyle w:val="a6"/>
        <w:rFonts w:ascii="TH SarabunIT๙" w:hAnsi="TH SarabunIT๙" w:cs="TH SarabunIT๙"/>
        <w:sz w:val="28"/>
      </w:rPr>
      <w:fldChar w:fldCharType="begin"/>
    </w:r>
    <w:r w:rsidRPr="008F4CC9">
      <w:rPr>
        <w:rStyle w:val="a6"/>
        <w:rFonts w:ascii="TH SarabunIT๙" w:hAnsi="TH SarabunIT๙" w:cs="TH SarabunIT๙"/>
        <w:sz w:val="28"/>
      </w:rPr>
      <w:instrText xml:space="preserve">PAGE  </w:instrText>
    </w:r>
    <w:r w:rsidRPr="008F4CC9">
      <w:rPr>
        <w:rStyle w:val="a6"/>
        <w:rFonts w:ascii="TH SarabunIT๙" w:hAnsi="TH SarabunIT๙" w:cs="TH SarabunIT๙"/>
        <w:sz w:val="28"/>
      </w:rPr>
      <w:fldChar w:fldCharType="separate"/>
    </w:r>
    <w:r w:rsidR="00781008">
      <w:rPr>
        <w:rStyle w:val="a6"/>
        <w:rFonts w:ascii="TH SarabunIT๙" w:hAnsi="TH SarabunIT๙" w:cs="TH SarabunIT๙"/>
        <w:noProof/>
        <w:sz w:val="28"/>
      </w:rPr>
      <w:t>10</w:t>
    </w:r>
    <w:r w:rsidRPr="008F4CC9">
      <w:rPr>
        <w:rStyle w:val="a6"/>
        <w:rFonts w:ascii="TH SarabunIT๙" w:hAnsi="TH SarabunIT๙" w:cs="TH SarabunIT๙"/>
        <w:sz w:val="28"/>
      </w:rPr>
      <w:fldChar w:fldCharType="end"/>
    </w:r>
  </w:p>
  <w:p w14:paraId="689E69C4" w14:textId="77777777" w:rsidR="008B1A1F" w:rsidRDefault="008B1A1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7E3"/>
    <w:multiLevelType w:val="hybridMultilevel"/>
    <w:tmpl w:val="FCF02F46"/>
    <w:lvl w:ilvl="0" w:tplc="1EE6DEC6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43DA"/>
    <w:multiLevelType w:val="hybridMultilevel"/>
    <w:tmpl w:val="D62E578E"/>
    <w:lvl w:ilvl="0" w:tplc="3A564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5357"/>
    <w:multiLevelType w:val="hybridMultilevel"/>
    <w:tmpl w:val="C9E86A38"/>
    <w:lvl w:ilvl="0" w:tplc="1EE6DEC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47B7"/>
    <w:multiLevelType w:val="multilevel"/>
    <w:tmpl w:val="190E6CB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4" w15:restartNumberingAfterBreak="0">
    <w:nsid w:val="1B577CAF"/>
    <w:multiLevelType w:val="multilevel"/>
    <w:tmpl w:val="1C16FE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5" w15:restartNumberingAfterBreak="0">
    <w:nsid w:val="22803BDD"/>
    <w:multiLevelType w:val="hybridMultilevel"/>
    <w:tmpl w:val="859C1F70"/>
    <w:lvl w:ilvl="0" w:tplc="90A0CAAA">
      <w:start w:val="2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 w15:restartNumberingAfterBreak="0">
    <w:nsid w:val="256959E4"/>
    <w:multiLevelType w:val="hybridMultilevel"/>
    <w:tmpl w:val="77A8CC7C"/>
    <w:lvl w:ilvl="0" w:tplc="D5A49FF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76833"/>
    <w:multiLevelType w:val="hybridMultilevel"/>
    <w:tmpl w:val="63ECB6A2"/>
    <w:lvl w:ilvl="0" w:tplc="827AECF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409F49B6"/>
    <w:multiLevelType w:val="hybridMultilevel"/>
    <w:tmpl w:val="22A694B6"/>
    <w:lvl w:ilvl="0" w:tplc="1F58EC34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14235E0"/>
    <w:multiLevelType w:val="multilevel"/>
    <w:tmpl w:val="2DC8D1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0" w15:restartNumberingAfterBreak="0">
    <w:nsid w:val="45B5663C"/>
    <w:multiLevelType w:val="multilevel"/>
    <w:tmpl w:val="C1602CFA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1" w15:restartNumberingAfterBreak="0">
    <w:nsid w:val="4A8A4995"/>
    <w:multiLevelType w:val="multilevel"/>
    <w:tmpl w:val="1834F98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2" w15:restartNumberingAfterBreak="0">
    <w:nsid w:val="4B845B92"/>
    <w:multiLevelType w:val="hybridMultilevel"/>
    <w:tmpl w:val="2E76CB24"/>
    <w:lvl w:ilvl="0" w:tplc="C52CDC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16ED6"/>
    <w:multiLevelType w:val="hybridMultilevel"/>
    <w:tmpl w:val="90BA983A"/>
    <w:lvl w:ilvl="0" w:tplc="6C78C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16923"/>
    <w:multiLevelType w:val="multilevel"/>
    <w:tmpl w:val="F02E9B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5" w15:restartNumberingAfterBreak="0">
    <w:nsid w:val="64FF66B2"/>
    <w:multiLevelType w:val="hybridMultilevel"/>
    <w:tmpl w:val="4B22A7FE"/>
    <w:lvl w:ilvl="0" w:tplc="F9E6967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6" w15:restartNumberingAfterBreak="0">
    <w:nsid w:val="6E51629B"/>
    <w:multiLevelType w:val="hybridMultilevel"/>
    <w:tmpl w:val="F1502A9C"/>
    <w:lvl w:ilvl="0" w:tplc="A058B7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91D38"/>
    <w:multiLevelType w:val="hybridMultilevel"/>
    <w:tmpl w:val="C3EA802C"/>
    <w:lvl w:ilvl="0" w:tplc="7C309B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E1F2D"/>
    <w:multiLevelType w:val="hybridMultilevel"/>
    <w:tmpl w:val="3BDCCBC6"/>
    <w:lvl w:ilvl="0" w:tplc="CE44A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121785">
    <w:abstractNumId w:val="17"/>
  </w:num>
  <w:num w:numId="2" w16cid:durableId="924802060">
    <w:abstractNumId w:val="13"/>
  </w:num>
  <w:num w:numId="3" w16cid:durableId="751003386">
    <w:abstractNumId w:val="12"/>
  </w:num>
  <w:num w:numId="4" w16cid:durableId="66272563">
    <w:abstractNumId w:val="15"/>
  </w:num>
  <w:num w:numId="5" w16cid:durableId="1624924708">
    <w:abstractNumId w:val="7"/>
  </w:num>
  <w:num w:numId="6" w16cid:durableId="956105041">
    <w:abstractNumId w:val="5"/>
  </w:num>
  <w:num w:numId="7" w16cid:durableId="109512254">
    <w:abstractNumId w:val="1"/>
  </w:num>
  <w:num w:numId="8" w16cid:durableId="664355756">
    <w:abstractNumId w:val="18"/>
  </w:num>
  <w:num w:numId="9" w16cid:durableId="62261268">
    <w:abstractNumId w:val="4"/>
  </w:num>
  <w:num w:numId="10" w16cid:durableId="188299588">
    <w:abstractNumId w:val="3"/>
  </w:num>
  <w:num w:numId="11" w16cid:durableId="609121900">
    <w:abstractNumId w:val="6"/>
  </w:num>
  <w:num w:numId="12" w16cid:durableId="151262800">
    <w:abstractNumId w:val="8"/>
  </w:num>
  <w:num w:numId="13" w16cid:durableId="579406232">
    <w:abstractNumId w:val="14"/>
  </w:num>
  <w:num w:numId="14" w16cid:durableId="365981429">
    <w:abstractNumId w:val="16"/>
  </w:num>
  <w:num w:numId="15" w16cid:durableId="1221675398">
    <w:abstractNumId w:val="11"/>
  </w:num>
  <w:num w:numId="16" w16cid:durableId="1249653070">
    <w:abstractNumId w:val="9"/>
  </w:num>
  <w:num w:numId="17" w16cid:durableId="1056709168">
    <w:abstractNumId w:val="0"/>
  </w:num>
  <w:num w:numId="18" w16cid:durableId="1687174511">
    <w:abstractNumId w:val="10"/>
  </w:num>
  <w:num w:numId="19" w16cid:durableId="1886212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7C3"/>
    <w:rsid w:val="00001B13"/>
    <w:rsid w:val="000053B7"/>
    <w:rsid w:val="0000729B"/>
    <w:rsid w:val="00013C2F"/>
    <w:rsid w:val="000153E0"/>
    <w:rsid w:val="000216E1"/>
    <w:rsid w:val="000340C4"/>
    <w:rsid w:val="000357EA"/>
    <w:rsid w:val="000368D1"/>
    <w:rsid w:val="00040FDB"/>
    <w:rsid w:val="000450F8"/>
    <w:rsid w:val="0004575A"/>
    <w:rsid w:val="00045C5F"/>
    <w:rsid w:val="00046592"/>
    <w:rsid w:val="00052DB1"/>
    <w:rsid w:val="000534FB"/>
    <w:rsid w:val="000602E8"/>
    <w:rsid w:val="000633D4"/>
    <w:rsid w:val="0006409F"/>
    <w:rsid w:val="00075458"/>
    <w:rsid w:val="000842C3"/>
    <w:rsid w:val="000922FF"/>
    <w:rsid w:val="00094A92"/>
    <w:rsid w:val="00094C2D"/>
    <w:rsid w:val="00094E78"/>
    <w:rsid w:val="00095FFD"/>
    <w:rsid w:val="00096A35"/>
    <w:rsid w:val="00097F0A"/>
    <w:rsid w:val="000A1187"/>
    <w:rsid w:val="000A1E87"/>
    <w:rsid w:val="000A38EC"/>
    <w:rsid w:val="000A53E4"/>
    <w:rsid w:val="000A6426"/>
    <w:rsid w:val="000B7A9A"/>
    <w:rsid w:val="000C1B8A"/>
    <w:rsid w:val="000C3098"/>
    <w:rsid w:val="000C6F80"/>
    <w:rsid w:val="000D24BC"/>
    <w:rsid w:val="000D3E0B"/>
    <w:rsid w:val="000D46E7"/>
    <w:rsid w:val="000D4D53"/>
    <w:rsid w:val="000E2991"/>
    <w:rsid w:val="000E2A6B"/>
    <w:rsid w:val="000E2AF0"/>
    <w:rsid w:val="000E4583"/>
    <w:rsid w:val="00101B35"/>
    <w:rsid w:val="00105774"/>
    <w:rsid w:val="00113D0E"/>
    <w:rsid w:val="0011522C"/>
    <w:rsid w:val="001154C4"/>
    <w:rsid w:val="00122A40"/>
    <w:rsid w:val="0014549D"/>
    <w:rsid w:val="001457B4"/>
    <w:rsid w:val="00151ECA"/>
    <w:rsid w:val="00152370"/>
    <w:rsid w:val="001532EB"/>
    <w:rsid w:val="00160340"/>
    <w:rsid w:val="00160F48"/>
    <w:rsid w:val="00162A06"/>
    <w:rsid w:val="00167C63"/>
    <w:rsid w:val="00170C41"/>
    <w:rsid w:val="00181C3E"/>
    <w:rsid w:val="00182377"/>
    <w:rsid w:val="00184C3D"/>
    <w:rsid w:val="0019298B"/>
    <w:rsid w:val="00192BAF"/>
    <w:rsid w:val="001959B8"/>
    <w:rsid w:val="001961FC"/>
    <w:rsid w:val="001A0C10"/>
    <w:rsid w:val="001B1D4A"/>
    <w:rsid w:val="001B2F5C"/>
    <w:rsid w:val="001B3C2A"/>
    <w:rsid w:val="001C395C"/>
    <w:rsid w:val="001C51D6"/>
    <w:rsid w:val="001D0077"/>
    <w:rsid w:val="001D14E7"/>
    <w:rsid w:val="001D61C3"/>
    <w:rsid w:val="001E5115"/>
    <w:rsid w:val="001F3DDE"/>
    <w:rsid w:val="001F4BD7"/>
    <w:rsid w:val="00210B4A"/>
    <w:rsid w:val="00214CFD"/>
    <w:rsid w:val="002165C4"/>
    <w:rsid w:val="00216DC7"/>
    <w:rsid w:val="00221FF8"/>
    <w:rsid w:val="002260E9"/>
    <w:rsid w:val="00232ECE"/>
    <w:rsid w:val="00235BE6"/>
    <w:rsid w:val="0023610D"/>
    <w:rsid w:val="0023629C"/>
    <w:rsid w:val="00237E37"/>
    <w:rsid w:val="00240351"/>
    <w:rsid w:val="00244252"/>
    <w:rsid w:val="00247AFB"/>
    <w:rsid w:val="002524D9"/>
    <w:rsid w:val="002675A4"/>
    <w:rsid w:val="00271FCB"/>
    <w:rsid w:val="0028391C"/>
    <w:rsid w:val="002866B0"/>
    <w:rsid w:val="00293431"/>
    <w:rsid w:val="0029540E"/>
    <w:rsid w:val="00297864"/>
    <w:rsid w:val="002A0898"/>
    <w:rsid w:val="002A0DB9"/>
    <w:rsid w:val="002A4253"/>
    <w:rsid w:val="002A6414"/>
    <w:rsid w:val="002B2F3D"/>
    <w:rsid w:val="002B4E6A"/>
    <w:rsid w:val="002B50FE"/>
    <w:rsid w:val="002C07D2"/>
    <w:rsid w:val="002C35F5"/>
    <w:rsid w:val="002D6013"/>
    <w:rsid w:val="002D68F1"/>
    <w:rsid w:val="002D7E17"/>
    <w:rsid w:val="002E1081"/>
    <w:rsid w:val="002E21A2"/>
    <w:rsid w:val="002F0DD1"/>
    <w:rsid w:val="002F23DB"/>
    <w:rsid w:val="002F2EA0"/>
    <w:rsid w:val="002F408A"/>
    <w:rsid w:val="002F4D27"/>
    <w:rsid w:val="002F55CE"/>
    <w:rsid w:val="003075ED"/>
    <w:rsid w:val="00320F50"/>
    <w:rsid w:val="00320F75"/>
    <w:rsid w:val="00320F91"/>
    <w:rsid w:val="00322B5C"/>
    <w:rsid w:val="00330F28"/>
    <w:rsid w:val="003335A3"/>
    <w:rsid w:val="00334AD2"/>
    <w:rsid w:val="003402D5"/>
    <w:rsid w:val="00341D2E"/>
    <w:rsid w:val="00347878"/>
    <w:rsid w:val="00347AAD"/>
    <w:rsid w:val="003539B9"/>
    <w:rsid w:val="0035515A"/>
    <w:rsid w:val="003556E2"/>
    <w:rsid w:val="003577A0"/>
    <w:rsid w:val="00357EAD"/>
    <w:rsid w:val="003602AE"/>
    <w:rsid w:val="00364C8F"/>
    <w:rsid w:val="00364FF9"/>
    <w:rsid w:val="00367036"/>
    <w:rsid w:val="00371377"/>
    <w:rsid w:val="0037194A"/>
    <w:rsid w:val="00371B46"/>
    <w:rsid w:val="0037295F"/>
    <w:rsid w:val="00372D74"/>
    <w:rsid w:val="0037364E"/>
    <w:rsid w:val="003740AB"/>
    <w:rsid w:val="003757C3"/>
    <w:rsid w:val="003760F6"/>
    <w:rsid w:val="0038609A"/>
    <w:rsid w:val="003901FA"/>
    <w:rsid w:val="003916C5"/>
    <w:rsid w:val="00394D75"/>
    <w:rsid w:val="003A18D6"/>
    <w:rsid w:val="003A3FC0"/>
    <w:rsid w:val="003B03FC"/>
    <w:rsid w:val="003B2DCE"/>
    <w:rsid w:val="003B340D"/>
    <w:rsid w:val="003B3AED"/>
    <w:rsid w:val="003B741E"/>
    <w:rsid w:val="003C099D"/>
    <w:rsid w:val="003C1F3A"/>
    <w:rsid w:val="003C2855"/>
    <w:rsid w:val="003C73AE"/>
    <w:rsid w:val="003C760C"/>
    <w:rsid w:val="003C7FD6"/>
    <w:rsid w:val="003D266F"/>
    <w:rsid w:val="003D4AA8"/>
    <w:rsid w:val="003D63D3"/>
    <w:rsid w:val="003F04AB"/>
    <w:rsid w:val="00401FCC"/>
    <w:rsid w:val="00402A83"/>
    <w:rsid w:val="004052E1"/>
    <w:rsid w:val="0041321E"/>
    <w:rsid w:val="004151FF"/>
    <w:rsid w:val="00421EE4"/>
    <w:rsid w:val="00425FEC"/>
    <w:rsid w:val="00433BA1"/>
    <w:rsid w:val="00434D44"/>
    <w:rsid w:val="00436B3B"/>
    <w:rsid w:val="00443E30"/>
    <w:rsid w:val="0045331B"/>
    <w:rsid w:val="00455E20"/>
    <w:rsid w:val="00457774"/>
    <w:rsid w:val="00464844"/>
    <w:rsid w:val="00465EEF"/>
    <w:rsid w:val="00470757"/>
    <w:rsid w:val="00471CCB"/>
    <w:rsid w:val="004740C9"/>
    <w:rsid w:val="00484221"/>
    <w:rsid w:val="00492517"/>
    <w:rsid w:val="00493A40"/>
    <w:rsid w:val="004968AB"/>
    <w:rsid w:val="004A11BE"/>
    <w:rsid w:val="004A1E78"/>
    <w:rsid w:val="004A74A2"/>
    <w:rsid w:val="004B31EE"/>
    <w:rsid w:val="004B37D8"/>
    <w:rsid w:val="004C4BDA"/>
    <w:rsid w:val="004D0E35"/>
    <w:rsid w:val="004D280E"/>
    <w:rsid w:val="004D4E66"/>
    <w:rsid w:val="004E6011"/>
    <w:rsid w:val="004F0DB7"/>
    <w:rsid w:val="004F2041"/>
    <w:rsid w:val="004F406F"/>
    <w:rsid w:val="004F586D"/>
    <w:rsid w:val="00507A93"/>
    <w:rsid w:val="00515CB7"/>
    <w:rsid w:val="005200C3"/>
    <w:rsid w:val="00524731"/>
    <w:rsid w:val="00525F61"/>
    <w:rsid w:val="005476F7"/>
    <w:rsid w:val="0055072B"/>
    <w:rsid w:val="00555470"/>
    <w:rsid w:val="005578BC"/>
    <w:rsid w:val="005600D2"/>
    <w:rsid w:val="00561FD2"/>
    <w:rsid w:val="005653C3"/>
    <w:rsid w:val="00566550"/>
    <w:rsid w:val="00566FA2"/>
    <w:rsid w:val="005676CE"/>
    <w:rsid w:val="00567A82"/>
    <w:rsid w:val="005708BA"/>
    <w:rsid w:val="00572C55"/>
    <w:rsid w:val="00574AB1"/>
    <w:rsid w:val="0058174B"/>
    <w:rsid w:val="0058302C"/>
    <w:rsid w:val="00591958"/>
    <w:rsid w:val="005941A9"/>
    <w:rsid w:val="00596A66"/>
    <w:rsid w:val="0059763D"/>
    <w:rsid w:val="005A427A"/>
    <w:rsid w:val="005A4FA7"/>
    <w:rsid w:val="005B174B"/>
    <w:rsid w:val="005B2138"/>
    <w:rsid w:val="005B7D56"/>
    <w:rsid w:val="005D0B77"/>
    <w:rsid w:val="005D146C"/>
    <w:rsid w:val="005D3AB1"/>
    <w:rsid w:val="005D423A"/>
    <w:rsid w:val="005D59EC"/>
    <w:rsid w:val="005E5DF5"/>
    <w:rsid w:val="005F43C6"/>
    <w:rsid w:val="005F53EC"/>
    <w:rsid w:val="005F6E52"/>
    <w:rsid w:val="00607A7E"/>
    <w:rsid w:val="00612DF7"/>
    <w:rsid w:val="00614505"/>
    <w:rsid w:val="00620911"/>
    <w:rsid w:val="00620BB3"/>
    <w:rsid w:val="00625500"/>
    <w:rsid w:val="00626C52"/>
    <w:rsid w:val="006344D4"/>
    <w:rsid w:val="006355EE"/>
    <w:rsid w:val="0064050B"/>
    <w:rsid w:val="0064354F"/>
    <w:rsid w:val="006553F1"/>
    <w:rsid w:val="006558E9"/>
    <w:rsid w:val="0065654A"/>
    <w:rsid w:val="0066421C"/>
    <w:rsid w:val="00672947"/>
    <w:rsid w:val="00675463"/>
    <w:rsid w:val="00685E9B"/>
    <w:rsid w:val="00686DA7"/>
    <w:rsid w:val="00690185"/>
    <w:rsid w:val="0069184E"/>
    <w:rsid w:val="00692765"/>
    <w:rsid w:val="006A5598"/>
    <w:rsid w:val="006A6AF1"/>
    <w:rsid w:val="006B07A2"/>
    <w:rsid w:val="006B1CB4"/>
    <w:rsid w:val="006B646A"/>
    <w:rsid w:val="006B710E"/>
    <w:rsid w:val="006C0EC1"/>
    <w:rsid w:val="006C23B1"/>
    <w:rsid w:val="006C432A"/>
    <w:rsid w:val="006C5F84"/>
    <w:rsid w:val="006C625A"/>
    <w:rsid w:val="006C6F56"/>
    <w:rsid w:val="006C7909"/>
    <w:rsid w:val="006D3B11"/>
    <w:rsid w:val="006D3CDC"/>
    <w:rsid w:val="006D4FD2"/>
    <w:rsid w:val="006D53B0"/>
    <w:rsid w:val="006E03B6"/>
    <w:rsid w:val="006E1A84"/>
    <w:rsid w:val="006E3C0A"/>
    <w:rsid w:val="006E5B9D"/>
    <w:rsid w:val="006E6D56"/>
    <w:rsid w:val="006E7046"/>
    <w:rsid w:val="006F0066"/>
    <w:rsid w:val="006F2D66"/>
    <w:rsid w:val="00703AD7"/>
    <w:rsid w:val="00704AF2"/>
    <w:rsid w:val="007103C7"/>
    <w:rsid w:val="00712E43"/>
    <w:rsid w:val="00717B40"/>
    <w:rsid w:val="00723242"/>
    <w:rsid w:val="0072789A"/>
    <w:rsid w:val="007278BE"/>
    <w:rsid w:val="00733A6D"/>
    <w:rsid w:val="00733DC8"/>
    <w:rsid w:val="00734F2D"/>
    <w:rsid w:val="0074682A"/>
    <w:rsid w:val="00755B29"/>
    <w:rsid w:val="00755DFF"/>
    <w:rsid w:val="007615B2"/>
    <w:rsid w:val="0076329C"/>
    <w:rsid w:val="0077408B"/>
    <w:rsid w:val="00781008"/>
    <w:rsid w:val="00781CE6"/>
    <w:rsid w:val="00784397"/>
    <w:rsid w:val="00784C74"/>
    <w:rsid w:val="007868C6"/>
    <w:rsid w:val="0078728E"/>
    <w:rsid w:val="00790F0F"/>
    <w:rsid w:val="007934C6"/>
    <w:rsid w:val="00793E1E"/>
    <w:rsid w:val="0079643C"/>
    <w:rsid w:val="007A3D45"/>
    <w:rsid w:val="007A5B4A"/>
    <w:rsid w:val="007B0477"/>
    <w:rsid w:val="007B3EAC"/>
    <w:rsid w:val="007B5F52"/>
    <w:rsid w:val="007B7BA1"/>
    <w:rsid w:val="007C0F33"/>
    <w:rsid w:val="007C10C6"/>
    <w:rsid w:val="007C68D7"/>
    <w:rsid w:val="007D1667"/>
    <w:rsid w:val="007D43AC"/>
    <w:rsid w:val="007D5D11"/>
    <w:rsid w:val="007E0D6A"/>
    <w:rsid w:val="007E3E73"/>
    <w:rsid w:val="007E5B14"/>
    <w:rsid w:val="007E69E1"/>
    <w:rsid w:val="007E73C0"/>
    <w:rsid w:val="007F05CE"/>
    <w:rsid w:val="007F1889"/>
    <w:rsid w:val="007F2156"/>
    <w:rsid w:val="007F3EA8"/>
    <w:rsid w:val="007F7B68"/>
    <w:rsid w:val="00802333"/>
    <w:rsid w:val="00816BF3"/>
    <w:rsid w:val="00817D1A"/>
    <w:rsid w:val="0082217B"/>
    <w:rsid w:val="0082393E"/>
    <w:rsid w:val="00841F93"/>
    <w:rsid w:val="008446F8"/>
    <w:rsid w:val="00847617"/>
    <w:rsid w:val="00851381"/>
    <w:rsid w:val="0085207D"/>
    <w:rsid w:val="00861A76"/>
    <w:rsid w:val="00863C83"/>
    <w:rsid w:val="0086537C"/>
    <w:rsid w:val="008656CB"/>
    <w:rsid w:val="00871B18"/>
    <w:rsid w:val="00875226"/>
    <w:rsid w:val="0088001B"/>
    <w:rsid w:val="00880F94"/>
    <w:rsid w:val="0088656E"/>
    <w:rsid w:val="008A33FB"/>
    <w:rsid w:val="008B1A1F"/>
    <w:rsid w:val="008B2DB8"/>
    <w:rsid w:val="008B5C07"/>
    <w:rsid w:val="008B6D31"/>
    <w:rsid w:val="008C02E6"/>
    <w:rsid w:val="008C1553"/>
    <w:rsid w:val="008C1715"/>
    <w:rsid w:val="008C4C27"/>
    <w:rsid w:val="008C4D27"/>
    <w:rsid w:val="008C5F2B"/>
    <w:rsid w:val="008C72D3"/>
    <w:rsid w:val="008D393D"/>
    <w:rsid w:val="008D7AC4"/>
    <w:rsid w:val="008E3F92"/>
    <w:rsid w:val="008E4B2F"/>
    <w:rsid w:val="008E5077"/>
    <w:rsid w:val="008E5BE5"/>
    <w:rsid w:val="008F1304"/>
    <w:rsid w:val="008F2F85"/>
    <w:rsid w:val="008F5863"/>
    <w:rsid w:val="0090297F"/>
    <w:rsid w:val="00902C3A"/>
    <w:rsid w:val="0090318E"/>
    <w:rsid w:val="00904879"/>
    <w:rsid w:val="00913F9B"/>
    <w:rsid w:val="009172A1"/>
    <w:rsid w:val="00917E3D"/>
    <w:rsid w:val="00935974"/>
    <w:rsid w:val="00943B77"/>
    <w:rsid w:val="00957D37"/>
    <w:rsid w:val="009727FD"/>
    <w:rsid w:val="009779E1"/>
    <w:rsid w:val="00981750"/>
    <w:rsid w:val="0098493E"/>
    <w:rsid w:val="0099294A"/>
    <w:rsid w:val="009A1739"/>
    <w:rsid w:val="009B11E0"/>
    <w:rsid w:val="009B2D3E"/>
    <w:rsid w:val="009B37BC"/>
    <w:rsid w:val="009B6E5B"/>
    <w:rsid w:val="009C0592"/>
    <w:rsid w:val="009C22C3"/>
    <w:rsid w:val="009C62FC"/>
    <w:rsid w:val="009C7D53"/>
    <w:rsid w:val="009D233F"/>
    <w:rsid w:val="009D6988"/>
    <w:rsid w:val="009F0E45"/>
    <w:rsid w:val="009F4956"/>
    <w:rsid w:val="009F684C"/>
    <w:rsid w:val="00A00913"/>
    <w:rsid w:val="00A0485D"/>
    <w:rsid w:val="00A065AC"/>
    <w:rsid w:val="00A13E15"/>
    <w:rsid w:val="00A15640"/>
    <w:rsid w:val="00A2057F"/>
    <w:rsid w:val="00A237C1"/>
    <w:rsid w:val="00A24287"/>
    <w:rsid w:val="00A2572B"/>
    <w:rsid w:val="00A30826"/>
    <w:rsid w:val="00A33378"/>
    <w:rsid w:val="00A447AD"/>
    <w:rsid w:val="00A46B46"/>
    <w:rsid w:val="00A52246"/>
    <w:rsid w:val="00A52F26"/>
    <w:rsid w:val="00A54DF8"/>
    <w:rsid w:val="00A661C0"/>
    <w:rsid w:val="00A66D9C"/>
    <w:rsid w:val="00A72C4F"/>
    <w:rsid w:val="00A818AF"/>
    <w:rsid w:val="00A86765"/>
    <w:rsid w:val="00A9101A"/>
    <w:rsid w:val="00A927D0"/>
    <w:rsid w:val="00A93BCD"/>
    <w:rsid w:val="00A95FD4"/>
    <w:rsid w:val="00AA34DE"/>
    <w:rsid w:val="00AA3D02"/>
    <w:rsid w:val="00AA4853"/>
    <w:rsid w:val="00AA4CA9"/>
    <w:rsid w:val="00AA4EEC"/>
    <w:rsid w:val="00AA5C8A"/>
    <w:rsid w:val="00AB0106"/>
    <w:rsid w:val="00AC030C"/>
    <w:rsid w:val="00AC7212"/>
    <w:rsid w:val="00AD2101"/>
    <w:rsid w:val="00AD53AC"/>
    <w:rsid w:val="00AE0794"/>
    <w:rsid w:val="00AE3826"/>
    <w:rsid w:val="00AF3EC5"/>
    <w:rsid w:val="00AF62C2"/>
    <w:rsid w:val="00B01D89"/>
    <w:rsid w:val="00B02E6B"/>
    <w:rsid w:val="00B03B61"/>
    <w:rsid w:val="00B114A8"/>
    <w:rsid w:val="00B117B8"/>
    <w:rsid w:val="00B11913"/>
    <w:rsid w:val="00B12670"/>
    <w:rsid w:val="00B1605B"/>
    <w:rsid w:val="00B2501A"/>
    <w:rsid w:val="00B35DAF"/>
    <w:rsid w:val="00B362E5"/>
    <w:rsid w:val="00B3721A"/>
    <w:rsid w:val="00B379B3"/>
    <w:rsid w:val="00B4021A"/>
    <w:rsid w:val="00B44602"/>
    <w:rsid w:val="00B44832"/>
    <w:rsid w:val="00B51E7F"/>
    <w:rsid w:val="00B52D80"/>
    <w:rsid w:val="00B534C0"/>
    <w:rsid w:val="00B602D2"/>
    <w:rsid w:val="00B62F5E"/>
    <w:rsid w:val="00B677DF"/>
    <w:rsid w:val="00B709B1"/>
    <w:rsid w:val="00B76D6A"/>
    <w:rsid w:val="00B772F3"/>
    <w:rsid w:val="00B84284"/>
    <w:rsid w:val="00B851D1"/>
    <w:rsid w:val="00B91C23"/>
    <w:rsid w:val="00B935BE"/>
    <w:rsid w:val="00B94A78"/>
    <w:rsid w:val="00B976FC"/>
    <w:rsid w:val="00BA517F"/>
    <w:rsid w:val="00BB2A1B"/>
    <w:rsid w:val="00BC3DD4"/>
    <w:rsid w:val="00BC6E62"/>
    <w:rsid w:val="00BC740A"/>
    <w:rsid w:val="00BE0F94"/>
    <w:rsid w:val="00BF1A32"/>
    <w:rsid w:val="00BF324F"/>
    <w:rsid w:val="00BF6A6B"/>
    <w:rsid w:val="00C008C5"/>
    <w:rsid w:val="00C018A0"/>
    <w:rsid w:val="00C01C79"/>
    <w:rsid w:val="00C07D57"/>
    <w:rsid w:val="00C221FC"/>
    <w:rsid w:val="00C245BE"/>
    <w:rsid w:val="00C24787"/>
    <w:rsid w:val="00C30327"/>
    <w:rsid w:val="00C32C93"/>
    <w:rsid w:val="00C35780"/>
    <w:rsid w:val="00C36EC0"/>
    <w:rsid w:val="00C4231E"/>
    <w:rsid w:val="00C45939"/>
    <w:rsid w:val="00C47CFA"/>
    <w:rsid w:val="00C53931"/>
    <w:rsid w:val="00C54200"/>
    <w:rsid w:val="00C55540"/>
    <w:rsid w:val="00C662B6"/>
    <w:rsid w:val="00C70313"/>
    <w:rsid w:val="00C7568E"/>
    <w:rsid w:val="00C77909"/>
    <w:rsid w:val="00C82D0B"/>
    <w:rsid w:val="00C86BE5"/>
    <w:rsid w:val="00C877AE"/>
    <w:rsid w:val="00C909B9"/>
    <w:rsid w:val="00C94E70"/>
    <w:rsid w:val="00CA6365"/>
    <w:rsid w:val="00CB1AEF"/>
    <w:rsid w:val="00CB204E"/>
    <w:rsid w:val="00CB2374"/>
    <w:rsid w:val="00CB47AE"/>
    <w:rsid w:val="00CC5CF1"/>
    <w:rsid w:val="00CD4CAF"/>
    <w:rsid w:val="00CE48AC"/>
    <w:rsid w:val="00CF0E35"/>
    <w:rsid w:val="00CF1434"/>
    <w:rsid w:val="00CF1CF4"/>
    <w:rsid w:val="00CF4F3E"/>
    <w:rsid w:val="00CF6B82"/>
    <w:rsid w:val="00CF7A07"/>
    <w:rsid w:val="00D01953"/>
    <w:rsid w:val="00D02E14"/>
    <w:rsid w:val="00D11557"/>
    <w:rsid w:val="00D131DD"/>
    <w:rsid w:val="00D161D5"/>
    <w:rsid w:val="00D228E9"/>
    <w:rsid w:val="00D23EE6"/>
    <w:rsid w:val="00D24DC8"/>
    <w:rsid w:val="00D26F34"/>
    <w:rsid w:val="00D33DA2"/>
    <w:rsid w:val="00D347EC"/>
    <w:rsid w:val="00D44434"/>
    <w:rsid w:val="00D4734F"/>
    <w:rsid w:val="00D50B12"/>
    <w:rsid w:val="00D52C01"/>
    <w:rsid w:val="00D55A00"/>
    <w:rsid w:val="00D56055"/>
    <w:rsid w:val="00D62550"/>
    <w:rsid w:val="00D63D12"/>
    <w:rsid w:val="00D64A0C"/>
    <w:rsid w:val="00D70C1C"/>
    <w:rsid w:val="00D74902"/>
    <w:rsid w:val="00D7660A"/>
    <w:rsid w:val="00D8001B"/>
    <w:rsid w:val="00D80CD5"/>
    <w:rsid w:val="00D819B7"/>
    <w:rsid w:val="00D82A9B"/>
    <w:rsid w:val="00D85E55"/>
    <w:rsid w:val="00D85F32"/>
    <w:rsid w:val="00D92D4D"/>
    <w:rsid w:val="00DA1F38"/>
    <w:rsid w:val="00DA28D9"/>
    <w:rsid w:val="00DA44F2"/>
    <w:rsid w:val="00DA4F9A"/>
    <w:rsid w:val="00DB0ECE"/>
    <w:rsid w:val="00DB1E41"/>
    <w:rsid w:val="00DB586E"/>
    <w:rsid w:val="00DB6D6B"/>
    <w:rsid w:val="00DC5507"/>
    <w:rsid w:val="00DC5921"/>
    <w:rsid w:val="00DD155D"/>
    <w:rsid w:val="00DD17A3"/>
    <w:rsid w:val="00DD2BE1"/>
    <w:rsid w:val="00DD2DB0"/>
    <w:rsid w:val="00DD6ABC"/>
    <w:rsid w:val="00DE048C"/>
    <w:rsid w:val="00DF2030"/>
    <w:rsid w:val="00DF64C4"/>
    <w:rsid w:val="00DF7264"/>
    <w:rsid w:val="00E0319C"/>
    <w:rsid w:val="00E04FAF"/>
    <w:rsid w:val="00E06E13"/>
    <w:rsid w:val="00E14941"/>
    <w:rsid w:val="00E151AA"/>
    <w:rsid w:val="00E25CAA"/>
    <w:rsid w:val="00E315D9"/>
    <w:rsid w:val="00E3183E"/>
    <w:rsid w:val="00E34518"/>
    <w:rsid w:val="00E35D1E"/>
    <w:rsid w:val="00E3637A"/>
    <w:rsid w:val="00E407D0"/>
    <w:rsid w:val="00E411B7"/>
    <w:rsid w:val="00E43DD4"/>
    <w:rsid w:val="00E53D2E"/>
    <w:rsid w:val="00E568C4"/>
    <w:rsid w:val="00E57CA5"/>
    <w:rsid w:val="00E606D4"/>
    <w:rsid w:val="00E61255"/>
    <w:rsid w:val="00E6533C"/>
    <w:rsid w:val="00E7543E"/>
    <w:rsid w:val="00E755E0"/>
    <w:rsid w:val="00E8617D"/>
    <w:rsid w:val="00EA0ACA"/>
    <w:rsid w:val="00EA72A9"/>
    <w:rsid w:val="00EA79D2"/>
    <w:rsid w:val="00EA7D34"/>
    <w:rsid w:val="00EB5532"/>
    <w:rsid w:val="00ED1B2B"/>
    <w:rsid w:val="00EE6570"/>
    <w:rsid w:val="00EF2F54"/>
    <w:rsid w:val="00EF2FD8"/>
    <w:rsid w:val="00F05CC4"/>
    <w:rsid w:val="00F11DFB"/>
    <w:rsid w:val="00F17AD3"/>
    <w:rsid w:val="00F201F2"/>
    <w:rsid w:val="00F25BF8"/>
    <w:rsid w:val="00F31250"/>
    <w:rsid w:val="00F35C02"/>
    <w:rsid w:val="00F443C8"/>
    <w:rsid w:val="00F4712D"/>
    <w:rsid w:val="00F50C34"/>
    <w:rsid w:val="00F54F0F"/>
    <w:rsid w:val="00F550F4"/>
    <w:rsid w:val="00F62556"/>
    <w:rsid w:val="00F644D6"/>
    <w:rsid w:val="00F67878"/>
    <w:rsid w:val="00F76A22"/>
    <w:rsid w:val="00F8102F"/>
    <w:rsid w:val="00F8125A"/>
    <w:rsid w:val="00F81571"/>
    <w:rsid w:val="00F9068B"/>
    <w:rsid w:val="00F94E13"/>
    <w:rsid w:val="00F97172"/>
    <w:rsid w:val="00FA0D9A"/>
    <w:rsid w:val="00FB1FD2"/>
    <w:rsid w:val="00FB2DC3"/>
    <w:rsid w:val="00FB46A7"/>
    <w:rsid w:val="00FB5409"/>
    <w:rsid w:val="00FB75C8"/>
    <w:rsid w:val="00FC33F6"/>
    <w:rsid w:val="00FC3B68"/>
    <w:rsid w:val="00FC49E6"/>
    <w:rsid w:val="00FD3FC0"/>
    <w:rsid w:val="00FD72B7"/>
    <w:rsid w:val="00FF6B53"/>
    <w:rsid w:val="3837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E67A6"/>
  <w15:docId w15:val="{3DF244D7-080A-4F32-A8F2-00628BDD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C6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paragraph" w:styleId="a3">
    <w:name w:val="Body Text Indent"/>
    <w:basedOn w:val="a"/>
    <w:pPr>
      <w:ind w:left="480" w:hanging="600"/>
    </w:pPr>
    <w:rPr>
      <w:rFonts w:ascii="Angsana New" w:hAnsi="Angsana New"/>
      <w:sz w:val="26"/>
      <w:szCs w:val="26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1"/>
  </w:style>
  <w:style w:type="paragraph" w:styleId="2">
    <w:name w:val="Body Text Indent 2"/>
    <w:basedOn w:val="a"/>
    <w:pPr>
      <w:ind w:left="132" w:hanging="132"/>
    </w:pPr>
    <w:rPr>
      <w:rFonts w:ascii="Angsana New" w:hAnsi="Angsana New"/>
      <w:sz w:val="26"/>
      <w:szCs w:val="26"/>
    </w:rPr>
  </w:style>
  <w:style w:type="paragraph" w:styleId="a7">
    <w:name w:val="footer"/>
    <w:basedOn w:val="a"/>
    <w:rsid w:val="00CF4F3E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uiPriority w:val="99"/>
    <w:semiHidden/>
    <w:unhideWhenUsed/>
    <w:rsid w:val="00EE6570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EE6570"/>
    <w:rPr>
      <w:rFonts w:ascii="Tahoma" w:hAnsi="Tahoma"/>
      <w:sz w:val="16"/>
    </w:rPr>
  </w:style>
  <w:style w:type="paragraph" w:styleId="aa">
    <w:name w:val="footnote text"/>
    <w:basedOn w:val="a"/>
    <w:link w:val="ab"/>
    <w:uiPriority w:val="99"/>
    <w:semiHidden/>
    <w:unhideWhenUsed/>
    <w:rsid w:val="00D347EC"/>
    <w:rPr>
      <w:sz w:val="20"/>
      <w:szCs w:val="25"/>
      <w:lang w:val="x-none" w:eastAsia="x-none"/>
    </w:rPr>
  </w:style>
  <w:style w:type="character" w:customStyle="1" w:styleId="ab">
    <w:name w:val="ข้อความเชิงอรรถ อักขระ"/>
    <w:link w:val="aa"/>
    <w:uiPriority w:val="99"/>
    <w:semiHidden/>
    <w:rsid w:val="00D347EC"/>
    <w:rPr>
      <w:szCs w:val="25"/>
    </w:rPr>
  </w:style>
  <w:style w:type="character" w:styleId="ac">
    <w:name w:val="footnote reference"/>
    <w:uiPriority w:val="99"/>
    <w:semiHidden/>
    <w:unhideWhenUsed/>
    <w:rsid w:val="00D347EC"/>
    <w:rPr>
      <w:sz w:val="32"/>
      <w:szCs w:val="32"/>
      <w:vertAlign w:val="superscript"/>
    </w:rPr>
  </w:style>
  <w:style w:type="table" w:styleId="ad">
    <w:name w:val="Table Grid"/>
    <w:basedOn w:val="a1"/>
    <w:uiPriority w:val="59"/>
    <w:rsid w:val="00B9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981750"/>
    <w:rPr>
      <w:sz w:val="20"/>
      <w:szCs w:val="25"/>
      <w:lang w:val="x-none" w:eastAsia="x-none"/>
    </w:rPr>
  </w:style>
  <w:style w:type="character" w:customStyle="1" w:styleId="af">
    <w:name w:val="ข้อความอ้างอิงท้ายเรื่อง อักขระ"/>
    <w:link w:val="ae"/>
    <w:uiPriority w:val="99"/>
    <w:semiHidden/>
    <w:rsid w:val="00981750"/>
    <w:rPr>
      <w:szCs w:val="25"/>
    </w:rPr>
  </w:style>
  <w:style w:type="character" w:styleId="af0">
    <w:name w:val="endnote reference"/>
    <w:uiPriority w:val="99"/>
    <w:semiHidden/>
    <w:unhideWhenUsed/>
    <w:rsid w:val="00981750"/>
    <w:rPr>
      <w:sz w:val="32"/>
      <w:szCs w:val="32"/>
      <w:vertAlign w:val="superscript"/>
    </w:rPr>
  </w:style>
  <w:style w:type="character" w:customStyle="1" w:styleId="a5">
    <w:name w:val="หัวกระดาษ อักขระ"/>
    <w:link w:val="a4"/>
    <w:rsid w:val="00EF2FD8"/>
    <w:rPr>
      <w:sz w:val="24"/>
      <w:szCs w:val="28"/>
    </w:rPr>
  </w:style>
  <w:style w:type="character" w:customStyle="1" w:styleId="normaltextrun">
    <w:name w:val="normaltextrun"/>
    <w:basedOn w:val="a0"/>
    <w:rsid w:val="00A52F26"/>
  </w:style>
  <w:style w:type="character" w:customStyle="1" w:styleId="tabchar">
    <w:name w:val="tabchar"/>
    <w:basedOn w:val="a0"/>
    <w:rsid w:val="00A52F26"/>
  </w:style>
  <w:style w:type="character" w:customStyle="1" w:styleId="eop">
    <w:name w:val="eop"/>
    <w:basedOn w:val="a0"/>
    <w:rsid w:val="00A52F26"/>
  </w:style>
  <w:style w:type="character" w:styleId="af1">
    <w:name w:val="Hyperlink"/>
    <w:basedOn w:val="a0"/>
    <w:uiPriority w:val="99"/>
    <w:unhideWhenUsed/>
    <w:rsid w:val="0064354F"/>
    <w:rPr>
      <w:color w:val="0563C1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7D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14AD-A066-4927-A52F-97352204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3528</Words>
  <Characters>20111</Characters>
  <Application>Microsoft Office Word</Application>
  <DocSecurity>0</DocSecurity>
  <Lines>167</Lines>
  <Paragraphs>47</Paragraphs>
  <ScaleCrop>false</ScaleCrop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แบบการตรวจมาตรฐานการปฏิบัติตามกฎหมายว่าด้วยสถานพยาบาล</dc:title>
  <dc:creator>tor</dc:creator>
  <cp:lastModifiedBy>กฤติพงศ์ ไพบูลย์มั่นคง</cp:lastModifiedBy>
  <cp:revision>2</cp:revision>
  <cp:lastPrinted>2023-08-31T01:46:00Z</cp:lastPrinted>
  <dcterms:created xsi:type="dcterms:W3CDTF">2024-04-24T07:46:00Z</dcterms:created>
  <dcterms:modified xsi:type="dcterms:W3CDTF">2024-04-24T07:46:00Z</dcterms:modified>
</cp:coreProperties>
</file>